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231C5" w14:textId="77777777" w:rsidR="004F0748" w:rsidRDefault="004F0748">
      <w:pPr>
        <w:pStyle w:val="Heading1"/>
      </w:pPr>
      <w:r>
        <w:t>STAMBOURNE PARISH COUNCIL</w:t>
      </w:r>
    </w:p>
    <w:p w14:paraId="233C2B22" w14:textId="77777777" w:rsidR="004F0748" w:rsidRDefault="004F0748">
      <w:pPr>
        <w:jc w:val="right"/>
      </w:pPr>
    </w:p>
    <w:p w14:paraId="564F85A7" w14:textId="77777777" w:rsidR="004F0748" w:rsidRDefault="004F0748">
      <w:pPr>
        <w:jc w:val="right"/>
      </w:pPr>
      <w:r>
        <w:tab/>
      </w:r>
      <w:r>
        <w:tab/>
      </w:r>
      <w:smartTag w:uri="urn:schemas-microsoft-com:office:smarttags" w:element="City">
        <w:r>
          <w:t>Englewood</w:t>
        </w:r>
      </w:smartTag>
      <w:r>
        <w:t xml:space="preserve">, Dyers End, Stambourne, </w:t>
      </w:r>
      <w:smartTag w:uri="urn:schemas-microsoft-com:office:smarttags" w:element="place">
        <w:r>
          <w:t>Essex</w:t>
        </w:r>
      </w:smartTag>
      <w:r>
        <w:t xml:space="preserve"> C09 4NE</w:t>
      </w:r>
    </w:p>
    <w:p w14:paraId="43C72A64" w14:textId="77777777" w:rsidR="004F0748" w:rsidRDefault="004F0748">
      <w:pPr>
        <w:jc w:val="right"/>
      </w:pPr>
      <w:r>
        <w:t xml:space="preserve">Tel: 01440 785629 Email: </w:t>
      </w:r>
      <w:r w:rsidR="00255654">
        <w:t>debbiehilliard614@gmail.com</w:t>
      </w:r>
    </w:p>
    <w:p w14:paraId="4AB2062F" w14:textId="77777777" w:rsidR="004F0748" w:rsidRDefault="004F0748">
      <w:pPr>
        <w:jc w:val="right"/>
      </w:pPr>
    </w:p>
    <w:p w14:paraId="2AA41A55" w14:textId="77777777" w:rsidR="00A1356C" w:rsidRDefault="00A1356C"/>
    <w:p w14:paraId="7492FFE0" w14:textId="7C9929B5" w:rsidR="004F0748" w:rsidRPr="00FA7987" w:rsidRDefault="00142086">
      <w:pPr>
        <w:rPr>
          <w:rFonts w:ascii="Calibri" w:hAnsi="Calibri" w:cs="Calibri"/>
          <w:sz w:val="22"/>
          <w:szCs w:val="22"/>
        </w:rPr>
      </w:pPr>
      <w:r>
        <w:rPr>
          <w:rFonts w:ascii="Calibri" w:hAnsi="Calibri" w:cs="Calibri"/>
          <w:sz w:val="22"/>
          <w:szCs w:val="22"/>
        </w:rPr>
        <w:t>10</w:t>
      </w:r>
      <w:r w:rsidR="20F15A4F" w:rsidRPr="20F15A4F">
        <w:rPr>
          <w:rFonts w:ascii="Calibri" w:hAnsi="Calibri" w:cs="Calibri"/>
          <w:sz w:val="22"/>
          <w:szCs w:val="22"/>
        </w:rPr>
        <w:t xml:space="preserve"> March 2024</w:t>
      </w:r>
    </w:p>
    <w:p w14:paraId="466F1BC7" w14:textId="77777777" w:rsidR="004F0748" w:rsidRPr="00FA7987" w:rsidRDefault="004F0748">
      <w:pPr>
        <w:rPr>
          <w:rFonts w:ascii="Calibri" w:hAnsi="Calibri" w:cs="Calibri"/>
          <w:sz w:val="22"/>
          <w:szCs w:val="22"/>
        </w:rPr>
      </w:pPr>
    </w:p>
    <w:p w14:paraId="2F896E3F" w14:textId="77777777" w:rsidR="00A1356C" w:rsidRPr="00FA7987" w:rsidRDefault="00A1356C">
      <w:pPr>
        <w:rPr>
          <w:rFonts w:ascii="Calibri" w:hAnsi="Calibri" w:cs="Calibri"/>
          <w:sz w:val="22"/>
          <w:szCs w:val="22"/>
        </w:rPr>
      </w:pPr>
    </w:p>
    <w:p w14:paraId="46572F44" w14:textId="77777777" w:rsidR="00A1356C" w:rsidRPr="00FA7987" w:rsidRDefault="00A1356C">
      <w:pPr>
        <w:rPr>
          <w:rFonts w:ascii="Calibri" w:hAnsi="Calibri" w:cs="Calibri"/>
          <w:sz w:val="22"/>
          <w:szCs w:val="22"/>
        </w:rPr>
      </w:pPr>
    </w:p>
    <w:p w14:paraId="19BD2F61" w14:textId="1F7A7175" w:rsidR="004F0748" w:rsidRPr="00FA7987" w:rsidRDefault="20F15A4F">
      <w:pPr>
        <w:rPr>
          <w:rFonts w:ascii="Calibri" w:hAnsi="Calibri" w:cs="Calibri"/>
          <w:sz w:val="22"/>
          <w:szCs w:val="22"/>
        </w:rPr>
      </w:pPr>
      <w:r w:rsidRPr="20F15A4F">
        <w:rPr>
          <w:rFonts w:ascii="Calibri" w:hAnsi="Calibri" w:cs="Calibri"/>
          <w:sz w:val="22"/>
          <w:szCs w:val="22"/>
        </w:rPr>
        <w:t xml:space="preserve">I hereby give you notice that the Meeting of the Parish Council is to be held on Thursday </w:t>
      </w:r>
      <w:r w:rsidR="00897470">
        <w:rPr>
          <w:rFonts w:ascii="Calibri" w:hAnsi="Calibri" w:cs="Calibri"/>
          <w:sz w:val="22"/>
          <w:szCs w:val="22"/>
        </w:rPr>
        <w:t>20</w:t>
      </w:r>
      <w:r w:rsidRPr="20F15A4F">
        <w:rPr>
          <w:rFonts w:ascii="Calibri" w:hAnsi="Calibri" w:cs="Calibri"/>
          <w:sz w:val="22"/>
          <w:szCs w:val="22"/>
        </w:rPr>
        <w:t xml:space="preserve"> March 202</w:t>
      </w:r>
      <w:r w:rsidR="00897470">
        <w:rPr>
          <w:rFonts w:ascii="Calibri" w:hAnsi="Calibri" w:cs="Calibri"/>
          <w:sz w:val="22"/>
          <w:szCs w:val="22"/>
        </w:rPr>
        <w:t>5</w:t>
      </w:r>
      <w:r w:rsidRPr="20F15A4F">
        <w:rPr>
          <w:rFonts w:ascii="Calibri" w:hAnsi="Calibri" w:cs="Calibri"/>
          <w:sz w:val="22"/>
          <w:szCs w:val="22"/>
        </w:rPr>
        <w:t xml:space="preserve"> at 7.30pm at the village hall.  </w:t>
      </w:r>
    </w:p>
    <w:p w14:paraId="09CF5064" w14:textId="77777777" w:rsidR="004F0748" w:rsidRPr="00FA7987" w:rsidRDefault="004F0748">
      <w:pPr>
        <w:rPr>
          <w:rFonts w:ascii="Calibri" w:hAnsi="Calibri" w:cs="Calibri"/>
          <w:sz w:val="22"/>
          <w:szCs w:val="22"/>
        </w:rPr>
      </w:pPr>
    </w:p>
    <w:p w14:paraId="714BCFFC" w14:textId="77777777" w:rsidR="00A1356C" w:rsidRPr="00FA7987" w:rsidRDefault="00A1356C">
      <w:pPr>
        <w:rPr>
          <w:rFonts w:ascii="Calibri" w:hAnsi="Calibri" w:cs="Calibri"/>
          <w:sz w:val="22"/>
          <w:szCs w:val="22"/>
        </w:rPr>
      </w:pPr>
    </w:p>
    <w:p w14:paraId="0476F794" w14:textId="77777777" w:rsidR="00A1356C" w:rsidRPr="00FA7987" w:rsidRDefault="00A1356C">
      <w:pPr>
        <w:rPr>
          <w:rFonts w:ascii="Calibri" w:hAnsi="Calibri" w:cs="Calibri"/>
          <w:sz w:val="22"/>
          <w:szCs w:val="22"/>
        </w:rPr>
      </w:pPr>
    </w:p>
    <w:p w14:paraId="63049426" w14:textId="77777777" w:rsidR="00A1356C" w:rsidRPr="00FA7987" w:rsidRDefault="00A1356C">
      <w:pPr>
        <w:rPr>
          <w:rFonts w:ascii="Calibri" w:hAnsi="Calibri" w:cs="Calibri"/>
          <w:sz w:val="22"/>
          <w:szCs w:val="22"/>
        </w:rPr>
      </w:pPr>
    </w:p>
    <w:p w14:paraId="41B4562A" w14:textId="77777777" w:rsidR="004F0748" w:rsidRDefault="004F0748">
      <w:pPr>
        <w:pStyle w:val="Heading2"/>
        <w:rPr>
          <w:rFonts w:ascii="Calibri" w:hAnsi="Calibri" w:cs="Calibri"/>
          <w:sz w:val="22"/>
          <w:szCs w:val="22"/>
        </w:rPr>
      </w:pPr>
      <w:r w:rsidRPr="00FA7987">
        <w:rPr>
          <w:rFonts w:ascii="Calibri" w:hAnsi="Calibri" w:cs="Calibri"/>
          <w:sz w:val="22"/>
          <w:szCs w:val="22"/>
        </w:rPr>
        <w:t>Clerk to the Council</w:t>
      </w:r>
    </w:p>
    <w:p w14:paraId="1BAE8F20" w14:textId="77777777" w:rsidR="00437E24" w:rsidRDefault="00437E24" w:rsidP="00437E24"/>
    <w:p w14:paraId="17D0CC7C" w14:textId="77777777" w:rsidR="005E6421" w:rsidRDefault="005E6421" w:rsidP="00437E24"/>
    <w:p w14:paraId="3A932B80" w14:textId="77777777" w:rsidR="005E6421" w:rsidRPr="005E6421" w:rsidRDefault="005E6421" w:rsidP="005E6421">
      <w:pPr>
        <w:pStyle w:val="Heading3"/>
        <w:rPr>
          <w:rFonts w:ascii="Calibri" w:hAnsi="Calibri" w:cs="Calibri"/>
        </w:rPr>
      </w:pPr>
      <w:r w:rsidRPr="005E6421">
        <w:rPr>
          <w:rFonts w:ascii="Calibri" w:hAnsi="Calibri" w:cs="Calibri"/>
        </w:rPr>
        <w:t>Agenda</w:t>
      </w:r>
    </w:p>
    <w:p w14:paraId="7FA1E815" w14:textId="77777777" w:rsidR="005E6421" w:rsidRDefault="005E6421" w:rsidP="005E6421">
      <w:pPr>
        <w:jc w:val="both"/>
        <w:rPr>
          <w:rFonts w:ascii="Calibri" w:hAnsi="Calibri" w:cs="Calibri"/>
          <w:b/>
          <w:sz w:val="22"/>
          <w:szCs w:val="22"/>
        </w:rPr>
      </w:pPr>
    </w:p>
    <w:p w14:paraId="6CB156A9" w14:textId="77777777" w:rsidR="005E6421" w:rsidRDefault="005E6421" w:rsidP="005E6421">
      <w:pPr>
        <w:jc w:val="both"/>
        <w:rPr>
          <w:rFonts w:ascii="Calibri" w:hAnsi="Calibri" w:cs="Calibri"/>
          <w:b/>
          <w:sz w:val="22"/>
          <w:szCs w:val="22"/>
        </w:rPr>
      </w:pPr>
    </w:p>
    <w:p w14:paraId="040A02EA" w14:textId="65258D79" w:rsidR="005E6421" w:rsidRPr="005E6421" w:rsidRDefault="005E6421" w:rsidP="005E6421">
      <w:pPr>
        <w:jc w:val="both"/>
        <w:rPr>
          <w:rFonts w:ascii="Calibri" w:hAnsi="Calibri" w:cs="Calibri"/>
          <w:sz w:val="22"/>
          <w:szCs w:val="22"/>
        </w:rPr>
      </w:pPr>
      <w:r w:rsidRPr="005E6421">
        <w:rPr>
          <w:rFonts w:ascii="Calibri" w:hAnsi="Calibri" w:cs="Calibri"/>
          <w:b/>
          <w:sz w:val="22"/>
          <w:szCs w:val="22"/>
        </w:rPr>
        <w:t>QUESTIONS FROM MEMBERS OF THE PUBLIC</w:t>
      </w:r>
    </w:p>
    <w:p w14:paraId="0F1E745F" w14:textId="77777777" w:rsidR="005E6421" w:rsidRPr="005E6421" w:rsidRDefault="005E6421" w:rsidP="005E6421">
      <w:pPr>
        <w:jc w:val="both"/>
        <w:rPr>
          <w:rFonts w:ascii="Calibri" w:hAnsi="Calibri" w:cs="Calibri"/>
          <w:sz w:val="22"/>
          <w:szCs w:val="22"/>
        </w:rPr>
      </w:pPr>
      <w:r w:rsidRPr="005E6421">
        <w:rPr>
          <w:rFonts w:ascii="Calibri" w:hAnsi="Calibri" w:cs="Calibri"/>
          <w:sz w:val="22"/>
          <w:szCs w:val="22"/>
        </w:rPr>
        <w:t>To receive</w:t>
      </w:r>
      <w:r w:rsidRPr="005E6421">
        <w:rPr>
          <w:rFonts w:ascii="Calibri" w:hAnsi="Calibri" w:cs="Calibri"/>
          <w:caps/>
          <w:sz w:val="22"/>
          <w:szCs w:val="22"/>
        </w:rPr>
        <w:t xml:space="preserve"> </w:t>
      </w:r>
      <w:r w:rsidRPr="005E6421">
        <w:rPr>
          <w:rFonts w:ascii="Calibri" w:hAnsi="Calibri" w:cs="Calibri"/>
          <w:sz w:val="22"/>
          <w:szCs w:val="22"/>
        </w:rPr>
        <w:t>questions from members of the public.</w:t>
      </w:r>
    </w:p>
    <w:p w14:paraId="1E631E2E" w14:textId="77777777" w:rsidR="005E6421" w:rsidRPr="005E6421" w:rsidRDefault="005E6421" w:rsidP="005E6421">
      <w:pPr>
        <w:ind w:left="720"/>
        <w:jc w:val="both"/>
        <w:rPr>
          <w:rFonts w:ascii="Calibri" w:hAnsi="Calibri" w:cs="Calibri"/>
          <w:sz w:val="22"/>
          <w:szCs w:val="22"/>
        </w:rPr>
      </w:pPr>
    </w:p>
    <w:p w14:paraId="5B8990FE" w14:textId="62CC3ACA" w:rsidR="005E6421" w:rsidRPr="005E6421" w:rsidRDefault="005E6421" w:rsidP="005E6421">
      <w:pPr>
        <w:jc w:val="both"/>
        <w:rPr>
          <w:rFonts w:ascii="Calibri" w:hAnsi="Calibri" w:cs="Calibri"/>
          <w:i/>
          <w:sz w:val="22"/>
          <w:szCs w:val="22"/>
        </w:rPr>
      </w:pPr>
      <w:r w:rsidRPr="005E6421">
        <w:rPr>
          <w:rFonts w:ascii="Calibri" w:hAnsi="Calibri" w:cs="Calibri"/>
          <w:i/>
          <w:sz w:val="22"/>
          <w:szCs w:val="22"/>
        </w:rPr>
        <w:t>In accordance with the agreed procedure, the time allocated for public questions shall be limited to 15 minutes or such other period determined by the Chair of the Meeting.</w:t>
      </w:r>
    </w:p>
    <w:p w14:paraId="593FBA94" w14:textId="77777777" w:rsidR="00437E24" w:rsidRPr="00437E24" w:rsidRDefault="00437E24" w:rsidP="00437E24"/>
    <w:p w14:paraId="7CD9F376" w14:textId="77777777" w:rsidR="004F0748" w:rsidRPr="00FA7987" w:rsidRDefault="004F0748">
      <w:pPr>
        <w:rPr>
          <w:rFonts w:ascii="Calibri" w:hAnsi="Calibri" w:cs="Calibri"/>
          <w:sz w:val="22"/>
          <w:szCs w:val="22"/>
        </w:rPr>
      </w:pPr>
    </w:p>
    <w:p w14:paraId="505DE882" w14:textId="77777777" w:rsidR="000F2754" w:rsidRPr="00AF577A" w:rsidRDefault="00CC7009">
      <w:pPr>
        <w:rPr>
          <w:rFonts w:ascii="Calibri" w:hAnsi="Calibri" w:cs="Calibri"/>
          <w:b/>
          <w:bCs/>
          <w:sz w:val="22"/>
          <w:szCs w:val="22"/>
        </w:rPr>
      </w:pPr>
      <w:r w:rsidRPr="00AF577A">
        <w:rPr>
          <w:rFonts w:ascii="Calibri" w:hAnsi="Calibri" w:cs="Calibri"/>
          <w:b/>
          <w:bCs/>
          <w:sz w:val="22"/>
          <w:szCs w:val="22"/>
        </w:rPr>
        <w:t>1</w:t>
      </w:r>
      <w:r w:rsidR="004F0748" w:rsidRPr="00AF577A">
        <w:rPr>
          <w:rFonts w:ascii="Calibri" w:hAnsi="Calibri" w:cs="Calibri"/>
          <w:b/>
          <w:bCs/>
          <w:sz w:val="22"/>
          <w:szCs w:val="22"/>
        </w:rPr>
        <w:t>.</w:t>
      </w:r>
      <w:r w:rsidR="004F0748" w:rsidRPr="00AF577A">
        <w:rPr>
          <w:rFonts w:ascii="Calibri" w:hAnsi="Calibri" w:cs="Calibri"/>
          <w:b/>
          <w:bCs/>
          <w:sz w:val="22"/>
          <w:szCs w:val="22"/>
        </w:rPr>
        <w:tab/>
      </w:r>
      <w:r w:rsidR="000F2754" w:rsidRPr="00AF577A">
        <w:rPr>
          <w:rFonts w:ascii="Calibri" w:hAnsi="Calibri" w:cs="Calibri"/>
          <w:b/>
          <w:bCs/>
          <w:sz w:val="22"/>
          <w:szCs w:val="22"/>
        </w:rPr>
        <w:t>Apologies for absence</w:t>
      </w:r>
    </w:p>
    <w:p w14:paraId="3DAD99C5" w14:textId="77777777" w:rsidR="004F0748" w:rsidRPr="00AF577A" w:rsidRDefault="00CC7009">
      <w:pPr>
        <w:rPr>
          <w:rFonts w:ascii="Calibri" w:hAnsi="Calibri" w:cs="Calibri"/>
          <w:b/>
          <w:bCs/>
          <w:sz w:val="22"/>
          <w:szCs w:val="22"/>
        </w:rPr>
      </w:pPr>
      <w:r w:rsidRPr="00AF577A">
        <w:rPr>
          <w:rFonts w:ascii="Calibri" w:hAnsi="Calibri" w:cs="Calibri"/>
          <w:b/>
          <w:bCs/>
          <w:sz w:val="22"/>
          <w:szCs w:val="22"/>
        </w:rPr>
        <w:t>2</w:t>
      </w:r>
      <w:r w:rsidR="004F0748" w:rsidRPr="00AF577A">
        <w:rPr>
          <w:rFonts w:ascii="Calibri" w:hAnsi="Calibri" w:cs="Calibri"/>
          <w:b/>
          <w:bCs/>
          <w:sz w:val="22"/>
          <w:szCs w:val="22"/>
        </w:rPr>
        <w:t>.</w:t>
      </w:r>
      <w:r w:rsidR="004F0748" w:rsidRPr="00AF577A">
        <w:rPr>
          <w:rFonts w:ascii="Calibri" w:hAnsi="Calibri" w:cs="Calibri"/>
          <w:b/>
          <w:bCs/>
          <w:sz w:val="22"/>
          <w:szCs w:val="22"/>
        </w:rPr>
        <w:tab/>
        <w:t>Declaration of interests, personal or prejudicial</w:t>
      </w:r>
    </w:p>
    <w:p w14:paraId="11D66C5E" w14:textId="471AE8B4" w:rsidR="00F30E88" w:rsidRPr="00AF577A" w:rsidRDefault="20F15A4F">
      <w:pPr>
        <w:rPr>
          <w:rFonts w:ascii="Calibri" w:hAnsi="Calibri" w:cs="Calibri"/>
          <w:b/>
          <w:bCs/>
          <w:sz w:val="22"/>
          <w:szCs w:val="22"/>
        </w:rPr>
      </w:pPr>
      <w:r w:rsidRPr="00AF577A">
        <w:rPr>
          <w:rFonts w:ascii="Calibri" w:hAnsi="Calibri" w:cs="Calibri"/>
          <w:b/>
          <w:bCs/>
          <w:sz w:val="22"/>
          <w:szCs w:val="22"/>
        </w:rPr>
        <w:t>3.</w:t>
      </w:r>
      <w:r w:rsidR="00CC7009" w:rsidRPr="00AF577A">
        <w:rPr>
          <w:b/>
          <w:bCs/>
        </w:rPr>
        <w:tab/>
      </w:r>
      <w:r w:rsidRPr="00AF577A">
        <w:rPr>
          <w:rFonts w:ascii="Calibri" w:hAnsi="Calibri" w:cs="Calibri"/>
          <w:b/>
          <w:bCs/>
          <w:sz w:val="22"/>
          <w:szCs w:val="22"/>
        </w:rPr>
        <w:t xml:space="preserve">Minutes of meeting held on </w:t>
      </w:r>
      <w:r w:rsidR="00142086" w:rsidRPr="00AF577A">
        <w:rPr>
          <w:rFonts w:ascii="Calibri" w:hAnsi="Calibri" w:cs="Calibri"/>
          <w:b/>
          <w:bCs/>
          <w:sz w:val="22"/>
          <w:szCs w:val="22"/>
        </w:rPr>
        <w:t>23</w:t>
      </w:r>
      <w:r w:rsidRPr="00AF577A">
        <w:rPr>
          <w:rFonts w:ascii="Calibri" w:hAnsi="Calibri" w:cs="Calibri"/>
          <w:b/>
          <w:bCs/>
          <w:sz w:val="22"/>
          <w:szCs w:val="22"/>
        </w:rPr>
        <w:t xml:space="preserve"> January 202</w:t>
      </w:r>
      <w:r w:rsidR="00142086" w:rsidRPr="00AF577A">
        <w:rPr>
          <w:rFonts w:ascii="Calibri" w:hAnsi="Calibri" w:cs="Calibri"/>
          <w:b/>
          <w:bCs/>
          <w:sz w:val="22"/>
          <w:szCs w:val="22"/>
        </w:rPr>
        <w:t>5</w:t>
      </w:r>
      <w:r w:rsidRPr="00AF577A">
        <w:rPr>
          <w:rFonts w:ascii="Calibri" w:hAnsi="Calibri" w:cs="Calibri"/>
          <w:b/>
          <w:bCs/>
          <w:sz w:val="22"/>
          <w:szCs w:val="22"/>
        </w:rPr>
        <w:t xml:space="preserve"> (copy attached)</w:t>
      </w:r>
    </w:p>
    <w:p w14:paraId="00AF3909" w14:textId="77777777" w:rsidR="004F0748" w:rsidRPr="00AF577A" w:rsidRDefault="00CC7009">
      <w:pPr>
        <w:rPr>
          <w:rFonts w:ascii="Calibri" w:hAnsi="Calibri" w:cs="Calibri"/>
          <w:b/>
          <w:bCs/>
          <w:sz w:val="22"/>
          <w:szCs w:val="22"/>
        </w:rPr>
      </w:pPr>
      <w:r w:rsidRPr="00AF577A">
        <w:rPr>
          <w:rFonts w:ascii="Calibri" w:hAnsi="Calibri" w:cs="Calibri"/>
          <w:b/>
          <w:bCs/>
          <w:sz w:val="22"/>
          <w:szCs w:val="22"/>
        </w:rPr>
        <w:t>4</w:t>
      </w:r>
      <w:r w:rsidR="00281EF6" w:rsidRPr="00AF577A">
        <w:rPr>
          <w:rFonts w:ascii="Calibri" w:hAnsi="Calibri" w:cs="Calibri"/>
          <w:b/>
          <w:bCs/>
          <w:sz w:val="22"/>
          <w:szCs w:val="22"/>
        </w:rPr>
        <w:t>.</w:t>
      </w:r>
      <w:r w:rsidR="00281EF6" w:rsidRPr="00AF577A">
        <w:rPr>
          <w:rFonts w:ascii="Calibri" w:hAnsi="Calibri" w:cs="Calibri"/>
          <w:b/>
          <w:bCs/>
          <w:sz w:val="22"/>
          <w:szCs w:val="22"/>
        </w:rPr>
        <w:tab/>
      </w:r>
      <w:r w:rsidR="004F0748" w:rsidRPr="00AF577A">
        <w:rPr>
          <w:rFonts w:ascii="Calibri" w:hAnsi="Calibri" w:cs="Calibri"/>
          <w:b/>
          <w:bCs/>
          <w:sz w:val="22"/>
          <w:szCs w:val="22"/>
        </w:rPr>
        <w:t>Matters arising from the minutes of the previous meeting</w:t>
      </w:r>
    </w:p>
    <w:p w14:paraId="086FF7EB" w14:textId="7237A152" w:rsidR="00437E24" w:rsidRPr="00AF577A" w:rsidRDefault="004A0597" w:rsidP="00AF577A">
      <w:pPr>
        <w:pStyle w:val="ListParagraph"/>
        <w:numPr>
          <w:ilvl w:val="0"/>
          <w:numId w:val="47"/>
        </w:numPr>
        <w:rPr>
          <w:rFonts w:ascii="Calibri" w:hAnsi="Calibri" w:cs="Calibri"/>
          <w:sz w:val="22"/>
          <w:szCs w:val="22"/>
        </w:rPr>
      </w:pPr>
      <w:r>
        <w:rPr>
          <w:rFonts w:ascii="Calibri" w:hAnsi="Calibri" w:cs="Calibri"/>
          <w:sz w:val="22"/>
          <w:szCs w:val="22"/>
        </w:rPr>
        <w:t xml:space="preserve">For clarification - </w:t>
      </w:r>
      <w:r w:rsidR="000A26A2">
        <w:rPr>
          <w:rFonts w:ascii="Calibri" w:hAnsi="Calibri" w:cs="Calibri"/>
          <w:sz w:val="22"/>
          <w:szCs w:val="22"/>
        </w:rPr>
        <w:t>The statement from the member of the public alleging that</w:t>
      </w:r>
      <w:r w:rsidR="00812710">
        <w:rPr>
          <w:rFonts w:ascii="Calibri" w:hAnsi="Calibri" w:cs="Calibri"/>
          <w:sz w:val="22"/>
          <w:szCs w:val="22"/>
        </w:rPr>
        <w:t xml:space="preserve"> the minutes of the November meeting were incorrect </w:t>
      </w:r>
      <w:r w:rsidR="00F24A05">
        <w:rPr>
          <w:rFonts w:ascii="Calibri" w:hAnsi="Calibri" w:cs="Calibri"/>
          <w:sz w:val="22"/>
          <w:szCs w:val="22"/>
        </w:rPr>
        <w:t xml:space="preserve">relating to “members of the public refusing to pick up dog poo” – The minutes actually state </w:t>
      </w:r>
      <w:r w:rsidR="00C4222F">
        <w:rPr>
          <w:rFonts w:ascii="Calibri" w:hAnsi="Calibri" w:cs="Calibri"/>
          <w:sz w:val="22"/>
          <w:szCs w:val="22"/>
        </w:rPr>
        <w:t xml:space="preserve">under minute 24/85 </w:t>
      </w:r>
      <w:r w:rsidR="00F24A05">
        <w:rPr>
          <w:rFonts w:ascii="Calibri" w:hAnsi="Calibri" w:cs="Calibri"/>
          <w:sz w:val="22"/>
          <w:szCs w:val="22"/>
        </w:rPr>
        <w:t>“</w:t>
      </w:r>
      <w:r w:rsidR="00C4222F">
        <w:rPr>
          <w:rFonts w:ascii="Calibri" w:hAnsi="Calibri" w:cs="Calibri"/>
          <w:sz w:val="22"/>
          <w:szCs w:val="22"/>
        </w:rPr>
        <w:t>Requests for people to take their dog bags home rather than putting in the litter bins during the trial were refused by the members of the public who maintained that putting it into litter bins was acceptable.”</w:t>
      </w:r>
    </w:p>
    <w:p w14:paraId="0B37E4C4" w14:textId="43E878CF" w:rsidR="00D62A3F" w:rsidRPr="00AF577A" w:rsidRDefault="00330FEA">
      <w:pPr>
        <w:rPr>
          <w:rFonts w:ascii="Calibri" w:hAnsi="Calibri" w:cs="Calibri"/>
          <w:b/>
          <w:bCs/>
          <w:sz w:val="22"/>
          <w:szCs w:val="22"/>
        </w:rPr>
      </w:pPr>
      <w:r w:rsidRPr="00AF577A">
        <w:rPr>
          <w:rFonts w:ascii="Calibri" w:hAnsi="Calibri" w:cs="Calibri"/>
          <w:b/>
          <w:bCs/>
          <w:sz w:val="22"/>
          <w:szCs w:val="22"/>
        </w:rPr>
        <w:t>5.</w:t>
      </w:r>
      <w:r w:rsidR="005E6421" w:rsidRPr="00AF577A">
        <w:rPr>
          <w:rFonts w:ascii="Calibri" w:hAnsi="Calibri" w:cs="Calibri"/>
          <w:b/>
          <w:bCs/>
          <w:sz w:val="22"/>
          <w:szCs w:val="22"/>
        </w:rPr>
        <w:tab/>
      </w:r>
      <w:r w:rsidR="000A462F" w:rsidRPr="00AF577A">
        <w:rPr>
          <w:rFonts w:ascii="Calibri" w:hAnsi="Calibri" w:cs="Calibri"/>
          <w:b/>
          <w:bCs/>
          <w:sz w:val="22"/>
          <w:szCs w:val="22"/>
        </w:rPr>
        <w:t>Membership</w:t>
      </w:r>
    </w:p>
    <w:p w14:paraId="798F5CBD" w14:textId="35F57EF3" w:rsidR="000A462F" w:rsidRDefault="000A462F" w:rsidP="000A462F">
      <w:pPr>
        <w:pStyle w:val="ListParagraph"/>
        <w:numPr>
          <w:ilvl w:val="0"/>
          <w:numId w:val="47"/>
        </w:numPr>
        <w:rPr>
          <w:rFonts w:ascii="Calibri" w:hAnsi="Calibri" w:cs="Calibri"/>
          <w:sz w:val="22"/>
          <w:szCs w:val="22"/>
        </w:rPr>
      </w:pPr>
      <w:r>
        <w:rPr>
          <w:rFonts w:ascii="Calibri" w:hAnsi="Calibri" w:cs="Calibri"/>
          <w:sz w:val="22"/>
          <w:szCs w:val="22"/>
        </w:rPr>
        <w:t>Election of parish councillor</w:t>
      </w:r>
      <w:r w:rsidR="00AF577A">
        <w:rPr>
          <w:rFonts w:ascii="Calibri" w:hAnsi="Calibri" w:cs="Calibri"/>
          <w:sz w:val="22"/>
          <w:szCs w:val="22"/>
        </w:rPr>
        <w:t xml:space="preserve"> </w:t>
      </w:r>
    </w:p>
    <w:p w14:paraId="3886A8B2" w14:textId="54668D25" w:rsidR="000A462F" w:rsidRDefault="000A462F" w:rsidP="000A462F">
      <w:pPr>
        <w:pStyle w:val="ListParagraph"/>
        <w:numPr>
          <w:ilvl w:val="0"/>
          <w:numId w:val="47"/>
        </w:numPr>
        <w:rPr>
          <w:rFonts w:ascii="Calibri" w:hAnsi="Calibri" w:cs="Calibri"/>
          <w:sz w:val="22"/>
          <w:szCs w:val="22"/>
        </w:rPr>
      </w:pPr>
      <w:r>
        <w:rPr>
          <w:rFonts w:ascii="Calibri" w:hAnsi="Calibri" w:cs="Calibri"/>
          <w:sz w:val="22"/>
          <w:szCs w:val="22"/>
        </w:rPr>
        <w:t>Resignation of parish councillor</w:t>
      </w:r>
    </w:p>
    <w:p w14:paraId="70735B02" w14:textId="5AA9E3DA" w:rsidR="005E6421" w:rsidRPr="00AF577A" w:rsidRDefault="000A462F" w:rsidP="00AF577A">
      <w:pPr>
        <w:pStyle w:val="ListParagraph"/>
        <w:numPr>
          <w:ilvl w:val="0"/>
          <w:numId w:val="47"/>
        </w:numPr>
        <w:rPr>
          <w:rFonts w:ascii="Calibri" w:hAnsi="Calibri" w:cs="Calibri"/>
          <w:sz w:val="22"/>
          <w:szCs w:val="22"/>
        </w:rPr>
      </w:pPr>
      <w:r>
        <w:rPr>
          <w:rFonts w:ascii="Calibri" w:hAnsi="Calibri" w:cs="Calibri"/>
          <w:sz w:val="22"/>
          <w:szCs w:val="22"/>
        </w:rPr>
        <w:t>Casual vacancy</w:t>
      </w:r>
      <w:r w:rsidR="00330FEA" w:rsidRPr="00AF577A">
        <w:rPr>
          <w:rFonts w:ascii="Calibri" w:hAnsi="Calibri" w:cs="Calibri"/>
          <w:sz w:val="22"/>
          <w:szCs w:val="22"/>
        </w:rPr>
        <w:tab/>
      </w:r>
    </w:p>
    <w:p w14:paraId="5D2BCC02" w14:textId="5354E17F" w:rsidR="00330FEA" w:rsidRPr="00AF577A" w:rsidRDefault="00D62A3F">
      <w:pPr>
        <w:rPr>
          <w:rFonts w:ascii="Calibri" w:hAnsi="Calibri" w:cs="Calibri"/>
          <w:b/>
          <w:bCs/>
          <w:sz w:val="22"/>
          <w:szCs w:val="22"/>
        </w:rPr>
      </w:pPr>
      <w:r w:rsidRPr="00AF577A">
        <w:rPr>
          <w:rFonts w:ascii="Calibri" w:hAnsi="Calibri" w:cs="Calibri"/>
          <w:b/>
          <w:bCs/>
          <w:sz w:val="22"/>
          <w:szCs w:val="22"/>
        </w:rPr>
        <w:t>6.</w:t>
      </w:r>
      <w:r w:rsidRPr="00AF577A">
        <w:rPr>
          <w:rFonts w:ascii="Calibri" w:hAnsi="Calibri" w:cs="Calibri"/>
          <w:b/>
          <w:bCs/>
          <w:sz w:val="22"/>
          <w:szCs w:val="22"/>
        </w:rPr>
        <w:tab/>
      </w:r>
      <w:r w:rsidR="00330FEA" w:rsidRPr="00AF577A">
        <w:rPr>
          <w:rFonts w:ascii="Calibri" w:hAnsi="Calibri" w:cs="Calibri"/>
          <w:b/>
          <w:bCs/>
          <w:sz w:val="22"/>
          <w:szCs w:val="22"/>
        </w:rPr>
        <w:t>Report of District Councillor</w:t>
      </w:r>
      <w:r w:rsidR="00EB405C" w:rsidRPr="00AF577A">
        <w:rPr>
          <w:rFonts w:ascii="Calibri" w:hAnsi="Calibri" w:cs="Calibri"/>
          <w:b/>
          <w:bCs/>
          <w:sz w:val="22"/>
          <w:szCs w:val="22"/>
        </w:rPr>
        <w:t>/County Councillor</w:t>
      </w:r>
    </w:p>
    <w:p w14:paraId="6437E1E8" w14:textId="27C2DECC" w:rsidR="00FD3780" w:rsidRPr="00AF577A" w:rsidRDefault="00ED2762" w:rsidP="20F15A4F">
      <w:pPr>
        <w:rPr>
          <w:rFonts w:ascii="Calibri" w:hAnsi="Calibri" w:cs="Calibri"/>
          <w:b/>
          <w:bCs/>
          <w:sz w:val="22"/>
          <w:szCs w:val="22"/>
        </w:rPr>
      </w:pPr>
      <w:r w:rsidRPr="00AF577A">
        <w:rPr>
          <w:rFonts w:ascii="Calibri" w:hAnsi="Calibri" w:cs="Calibri"/>
          <w:b/>
          <w:bCs/>
          <w:sz w:val="22"/>
          <w:szCs w:val="22"/>
        </w:rPr>
        <w:t>7</w:t>
      </w:r>
      <w:r w:rsidR="20F15A4F" w:rsidRPr="00AF577A">
        <w:rPr>
          <w:rFonts w:ascii="Calibri" w:hAnsi="Calibri" w:cs="Calibri"/>
          <w:b/>
          <w:bCs/>
          <w:sz w:val="22"/>
          <w:szCs w:val="22"/>
        </w:rPr>
        <w:t>.</w:t>
      </w:r>
      <w:r w:rsidR="00330FEA" w:rsidRPr="00AF577A">
        <w:rPr>
          <w:b/>
          <w:bCs/>
        </w:rPr>
        <w:tab/>
      </w:r>
      <w:r w:rsidR="20F15A4F" w:rsidRPr="00AF577A">
        <w:rPr>
          <w:rFonts w:ascii="Calibri" w:hAnsi="Calibri" w:cs="Calibri"/>
          <w:b/>
          <w:bCs/>
          <w:sz w:val="22"/>
          <w:szCs w:val="22"/>
        </w:rPr>
        <w:t>Pavilion</w:t>
      </w:r>
    </w:p>
    <w:p w14:paraId="3C7FBA60" w14:textId="0E6B385E" w:rsidR="007F2A93" w:rsidRPr="00424154" w:rsidRDefault="007F2A93" w:rsidP="20F15A4F">
      <w:pPr>
        <w:pStyle w:val="ListParagraph"/>
        <w:numPr>
          <w:ilvl w:val="0"/>
          <w:numId w:val="1"/>
        </w:numPr>
        <w:rPr>
          <w:rFonts w:ascii="Calibri" w:hAnsi="Calibri" w:cs="Calibri"/>
        </w:rPr>
      </w:pPr>
      <w:r>
        <w:rPr>
          <w:rFonts w:ascii="Calibri" w:hAnsi="Calibri" w:cs="Calibri"/>
          <w:sz w:val="22"/>
          <w:szCs w:val="22"/>
        </w:rPr>
        <w:t>Window repairs – update</w:t>
      </w:r>
    </w:p>
    <w:p w14:paraId="2A11EAE7" w14:textId="008CAE2E" w:rsidR="00FD3780" w:rsidRPr="00AF577A" w:rsidRDefault="00424154" w:rsidP="00AF577A">
      <w:pPr>
        <w:pStyle w:val="ListParagraph"/>
        <w:numPr>
          <w:ilvl w:val="0"/>
          <w:numId w:val="1"/>
        </w:numPr>
        <w:rPr>
          <w:rFonts w:ascii="Calibri" w:hAnsi="Calibri" w:cs="Calibri"/>
        </w:rPr>
      </w:pPr>
      <w:r>
        <w:rPr>
          <w:rFonts w:ascii="Calibri" w:hAnsi="Calibri" w:cs="Calibri"/>
          <w:sz w:val="22"/>
          <w:szCs w:val="22"/>
        </w:rPr>
        <w:t xml:space="preserve">CCTV/Security </w:t>
      </w:r>
      <w:r w:rsidR="00AC14DB">
        <w:rPr>
          <w:rFonts w:ascii="Calibri" w:hAnsi="Calibri" w:cs="Calibri"/>
          <w:sz w:val="22"/>
          <w:szCs w:val="22"/>
        </w:rPr>
        <w:t>–</w:t>
      </w:r>
      <w:r>
        <w:rPr>
          <w:rFonts w:ascii="Calibri" w:hAnsi="Calibri" w:cs="Calibri"/>
          <w:sz w:val="22"/>
          <w:szCs w:val="22"/>
        </w:rPr>
        <w:t xml:space="preserve"> </w:t>
      </w:r>
      <w:r w:rsidR="00AC14DB">
        <w:rPr>
          <w:rFonts w:ascii="Calibri" w:hAnsi="Calibri" w:cs="Calibri"/>
          <w:sz w:val="22"/>
          <w:szCs w:val="22"/>
        </w:rPr>
        <w:t>to consider estimate (previously circulated)</w:t>
      </w:r>
    </w:p>
    <w:p w14:paraId="17696554" w14:textId="5F293523" w:rsidR="004F0748" w:rsidRPr="00AF577A" w:rsidRDefault="004A4B12">
      <w:pPr>
        <w:rPr>
          <w:rFonts w:ascii="Calibri" w:hAnsi="Calibri" w:cs="Calibri"/>
          <w:b/>
          <w:bCs/>
          <w:sz w:val="22"/>
          <w:szCs w:val="22"/>
        </w:rPr>
      </w:pPr>
      <w:r w:rsidRPr="00AF577A">
        <w:rPr>
          <w:rFonts w:ascii="Calibri" w:hAnsi="Calibri" w:cs="Calibri"/>
          <w:b/>
          <w:bCs/>
          <w:sz w:val="22"/>
          <w:szCs w:val="22"/>
        </w:rPr>
        <w:t>8</w:t>
      </w:r>
      <w:r w:rsidR="004F0748" w:rsidRPr="00AF577A">
        <w:rPr>
          <w:rFonts w:ascii="Calibri" w:hAnsi="Calibri" w:cs="Calibri"/>
          <w:b/>
          <w:bCs/>
          <w:sz w:val="22"/>
          <w:szCs w:val="22"/>
        </w:rPr>
        <w:t>.</w:t>
      </w:r>
      <w:r w:rsidR="004F0748" w:rsidRPr="00AF577A">
        <w:rPr>
          <w:rFonts w:ascii="Calibri" w:hAnsi="Calibri" w:cs="Calibri"/>
          <w:b/>
          <w:bCs/>
          <w:sz w:val="22"/>
          <w:szCs w:val="22"/>
        </w:rPr>
        <w:tab/>
        <w:t>Playing Field</w:t>
      </w:r>
    </w:p>
    <w:p w14:paraId="1BEE4960" w14:textId="77777777" w:rsidR="00995AF0" w:rsidRPr="00995AF0" w:rsidRDefault="00995AF0" w:rsidP="00995AF0">
      <w:pPr>
        <w:pStyle w:val="ListParagraph"/>
        <w:numPr>
          <w:ilvl w:val="0"/>
          <w:numId w:val="1"/>
        </w:numPr>
        <w:rPr>
          <w:rFonts w:ascii="Calibri" w:hAnsi="Calibri" w:cs="Calibri"/>
        </w:rPr>
      </w:pPr>
      <w:r>
        <w:rPr>
          <w:rFonts w:ascii="Calibri" w:hAnsi="Calibri" w:cs="Calibri"/>
          <w:sz w:val="22"/>
          <w:szCs w:val="22"/>
        </w:rPr>
        <w:t>Mesh matting/change of entry point – update</w:t>
      </w:r>
    </w:p>
    <w:p w14:paraId="0FA3EA8C" w14:textId="72DEF65E" w:rsidR="00995AF0" w:rsidRPr="00100AD5" w:rsidRDefault="00995AF0" w:rsidP="00995AF0">
      <w:pPr>
        <w:pStyle w:val="ListParagraph"/>
        <w:numPr>
          <w:ilvl w:val="0"/>
          <w:numId w:val="1"/>
        </w:numPr>
        <w:rPr>
          <w:rFonts w:ascii="Calibri" w:hAnsi="Calibri" w:cs="Calibri"/>
        </w:rPr>
      </w:pPr>
      <w:r>
        <w:rPr>
          <w:rFonts w:ascii="Calibri" w:hAnsi="Calibri" w:cs="Calibri"/>
          <w:sz w:val="22"/>
          <w:szCs w:val="22"/>
        </w:rPr>
        <w:t>Dogs on playing field</w:t>
      </w:r>
      <w:r w:rsidR="00100AD5">
        <w:rPr>
          <w:rFonts w:ascii="Calibri" w:hAnsi="Calibri" w:cs="Calibri"/>
          <w:sz w:val="22"/>
          <w:szCs w:val="22"/>
        </w:rPr>
        <w:t>:-</w:t>
      </w:r>
    </w:p>
    <w:p w14:paraId="4DF408B0" w14:textId="39FA1B6E" w:rsidR="00100AD5" w:rsidRPr="00100AD5" w:rsidRDefault="00100AD5" w:rsidP="00100AD5">
      <w:pPr>
        <w:pStyle w:val="ListParagraph"/>
        <w:numPr>
          <w:ilvl w:val="1"/>
          <w:numId w:val="1"/>
        </w:numPr>
        <w:rPr>
          <w:rFonts w:ascii="Calibri" w:hAnsi="Calibri" w:cs="Calibri"/>
        </w:rPr>
      </w:pPr>
      <w:r>
        <w:rPr>
          <w:rFonts w:ascii="Calibri" w:hAnsi="Calibri" w:cs="Calibri"/>
          <w:sz w:val="22"/>
          <w:szCs w:val="22"/>
        </w:rPr>
        <w:lastRenderedPageBreak/>
        <w:t>To review the trial of allowing dogs to be walked on the playing field.</w:t>
      </w:r>
    </w:p>
    <w:p w14:paraId="7E3A4176" w14:textId="6CFC5DA6" w:rsidR="00995AF0" w:rsidRPr="00AF577A" w:rsidRDefault="00100AD5" w:rsidP="00AF577A">
      <w:pPr>
        <w:pStyle w:val="ListParagraph"/>
        <w:numPr>
          <w:ilvl w:val="1"/>
          <w:numId w:val="1"/>
        </w:numPr>
        <w:rPr>
          <w:rFonts w:ascii="Calibri" w:hAnsi="Calibri" w:cs="Calibri"/>
        </w:rPr>
      </w:pPr>
      <w:r>
        <w:rPr>
          <w:rFonts w:ascii="Calibri" w:hAnsi="Calibri" w:cs="Calibri"/>
          <w:sz w:val="22"/>
          <w:szCs w:val="22"/>
        </w:rPr>
        <w:t xml:space="preserve">To consider </w:t>
      </w:r>
      <w:r w:rsidR="000151E0">
        <w:rPr>
          <w:rFonts w:ascii="Calibri" w:hAnsi="Calibri" w:cs="Calibri"/>
          <w:sz w:val="22"/>
          <w:szCs w:val="22"/>
        </w:rPr>
        <w:t>next steps</w:t>
      </w:r>
    </w:p>
    <w:p w14:paraId="3F8CBF54" w14:textId="52F93DA1" w:rsidR="004F0748" w:rsidRPr="00AF577A" w:rsidRDefault="004A4B12">
      <w:pPr>
        <w:rPr>
          <w:rFonts w:ascii="Calibri" w:hAnsi="Calibri" w:cs="Calibri"/>
          <w:b/>
          <w:bCs/>
          <w:sz w:val="22"/>
          <w:szCs w:val="22"/>
        </w:rPr>
      </w:pPr>
      <w:r w:rsidRPr="00AF577A">
        <w:rPr>
          <w:rFonts w:ascii="Calibri" w:hAnsi="Calibri" w:cs="Calibri"/>
          <w:b/>
          <w:bCs/>
          <w:sz w:val="22"/>
          <w:szCs w:val="22"/>
        </w:rPr>
        <w:t>9</w:t>
      </w:r>
      <w:r w:rsidR="004F0748" w:rsidRPr="00AF577A">
        <w:rPr>
          <w:rFonts w:ascii="Calibri" w:hAnsi="Calibri" w:cs="Calibri"/>
          <w:b/>
          <w:bCs/>
          <w:sz w:val="22"/>
          <w:szCs w:val="22"/>
        </w:rPr>
        <w:t>.</w:t>
      </w:r>
      <w:r w:rsidR="004F0748" w:rsidRPr="00AF577A">
        <w:rPr>
          <w:rFonts w:ascii="Calibri" w:hAnsi="Calibri" w:cs="Calibri"/>
          <w:b/>
          <w:bCs/>
          <w:sz w:val="22"/>
          <w:szCs w:val="22"/>
        </w:rPr>
        <w:tab/>
        <w:t>Highways</w:t>
      </w:r>
    </w:p>
    <w:p w14:paraId="106BF87A" w14:textId="580C36BB" w:rsidR="004B6BA1" w:rsidRDefault="004B6BA1" w:rsidP="004B6BA1">
      <w:pPr>
        <w:numPr>
          <w:ilvl w:val="0"/>
          <w:numId w:val="47"/>
        </w:numPr>
        <w:rPr>
          <w:rFonts w:ascii="Calibri" w:hAnsi="Calibri" w:cs="Calibri"/>
          <w:sz w:val="22"/>
          <w:szCs w:val="22"/>
        </w:rPr>
      </w:pPr>
      <w:r>
        <w:rPr>
          <w:rFonts w:ascii="Calibri" w:hAnsi="Calibri" w:cs="Calibri"/>
          <w:sz w:val="22"/>
          <w:szCs w:val="22"/>
        </w:rPr>
        <w:t xml:space="preserve">Greenfields Corner – reported in – defect numbers </w:t>
      </w:r>
      <w:r w:rsidR="00AF508B">
        <w:rPr>
          <w:rFonts w:ascii="Calibri" w:hAnsi="Calibri" w:cs="Calibri"/>
          <w:sz w:val="22"/>
          <w:szCs w:val="22"/>
        </w:rPr>
        <w:t>3690379 and</w:t>
      </w:r>
      <w:r w:rsidR="00852FA0">
        <w:rPr>
          <w:rFonts w:ascii="Calibri" w:hAnsi="Calibri" w:cs="Calibri"/>
          <w:sz w:val="22"/>
          <w:szCs w:val="22"/>
        </w:rPr>
        <w:t xml:space="preserve"> </w:t>
      </w:r>
      <w:r w:rsidR="00AF508B">
        <w:rPr>
          <w:rFonts w:ascii="Calibri" w:hAnsi="Calibri" w:cs="Calibri"/>
          <w:sz w:val="22"/>
          <w:szCs w:val="22"/>
        </w:rPr>
        <w:t>3739485</w:t>
      </w:r>
    </w:p>
    <w:p w14:paraId="0BF71AC4" w14:textId="507CDBBF" w:rsidR="00002D07" w:rsidRPr="00AF577A" w:rsidRDefault="00002D07" w:rsidP="00AF577A">
      <w:pPr>
        <w:numPr>
          <w:ilvl w:val="0"/>
          <w:numId w:val="47"/>
        </w:numPr>
        <w:rPr>
          <w:rFonts w:ascii="Calibri" w:hAnsi="Calibri" w:cs="Calibri"/>
          <w:b/>
          <w:bCs/>
          <w:sz w:val="22"/>
          <w:szCs w:val="22"/>
        </w:rPr>
      </w:pPr>
      <w:r>
        <w:rPr>
          <w:rFonts w:ascii="Calibri" w:hAnsi="Calibri" w:cs="Calibri"/>
          <w:sz w:val="22"/>
          <w:szCs w:val="22"/>
        </w:rPr>
        <w:t xml:space="preserve">Blocked drain – Park View, Church Road – reported in – defect number </w:t>
      </w:r>
      <w:r w:rsidRPr="00002D07">
        <w:rPr>
          <w:rFonts w:ascii="Calibri" w:hAnsi="Calibri" w:cs="Calibri"/>
          <w:sz w:val="22"/>
          <w:szCs w:val="22"/>
        </w:rPr>
        <w:t>3595483</w:t>
      </w:r>
    </w:p>
    <w:p w14:paraId="064700B9" w14:textId="4909E05F" w:rsidR="001C3A0A" w:rsidRPr="00AF577A" w:rsidRDefault="004A4B12" w:rsidP="001D38BF">
      <w:pPr>
        <w:rPr>
          <w:rFonts w:ascii="Calibri" w:hAnsi="Calibri" w:cs="Calibri"/>
          <w:b/>
          <w:bCs/>
          <w:sz w:val="22"/>
          <w:szCs w:val="22"/>
        </w:rPr>
      </w:pPr>
      <w:r w:rsidRPr="00AF577A">
        <w:rPr>
          <w:rFonts w:ascii="Calibri" w:hAnsi="Calibri" w:cs="Calibri"/>
          <w:b/>
          <w:bCs/>
          <w:sz w:val="22"/>
          <w:szCs w:val="22"/>
        </w:rPr>
        <w:t>10</w:t>
      </w:r>
      <w:r w:rsidR="001C3A0A" w:rsidRPr="00AF577A">
        <w:rPr>
          <w:rFonts w:ascii="Calibri" w:hAnsi="Calibri" w:cs="Calibri"/>
          <w:b/>
          <w:bCs/>
          <w:sz w:val="22"/>
          <w:szCs w:val="22"/>
        </w:rPr>
        <w:t>.</w:t>
      </w:r>
      <w:r w:rsidR="001C3A0A" w:rsidRPr="00AF577A">
        <w:rPr>
          <w:rFonts w:ascii="Calibri" w:hAnsi="Calibri" w:cs="Calibri"/>
          <w:b/>
          <w:bCs/>
          <w:sz w:val="22"/>
          <w:szCs w:val="22"/>
        </w:rPr>
        <w:tab/>
        <w:t>Footpaths</w:t>
      </w:r>
    </w:p>
    <w:p w14:paraId="6CF36197" w14:textId="3A876130" w:rsidR="009A0130" w:rsidRPr="00AF577A" w:rsidRDefault="20F15A4F">
      <w:pPr>
        <w:rPr>
          <w:rFonts w:ascii="Calibri" w:hAnsi="Calibri" w:cs="Calibri"/>
          <w:b/>
          <w:bCs/>
          <w:sz w:val="22"/>
          <w:szCs w:val="22"/>
        </w:rPr>
      </w:pPr>
      <w:r w:rsidRPr="00AF577A">
        <w:rPr>
          <w:rFonts w:ascii="Calibri" w:hAnsi="Calibri" w:cs="Calibri"/>
          <w:b/>
          <w:bCs/>
          <w:sz w:val="22"/>
          <w:szCs w:val="22"/>
        </w:rPr>
        <w:t>1</w:t>
      </w:r>
      <w:r w:rsidR="004A4B12" w:rsidRPr="00AF577A">
        <w:rPr>
          <w:rFonts w:ascii="Calibri" w:hAnsi="Calibri" w:cs="Calibri"/>
          <w:b/>
          <w:bCs/>
          <w:sz w:val="22"/>
          <w:szCs w:val="22"/>
        </w:rPr>
        <w:t>1</w:t>
      </w:r>
      <w:r w:rsidRPr="00AF577A">
        <w:rPr>
          <w:rFonts w:ascii="Calibri" w:hAnsi="Calibri" w:cs="Calibri"/>
          <w:b/>
          <w:bCs/>
          <w:sz w:val="22"/>
          <w:szCs w:val="22"/>
        </w:rPr>
        <w:t>.</w:t>
      </w:r>
      <w:r w:rsidR="00330FEA" w:rsidRPr="00AF577A">
        <w:rPr>
          <w:b/>
          <w:bCs/>
        </w:rPr>
        <w:tab/>
      </w:r>
      <w:r w:rsidRPr="00AF577A">
        <w:rPr>
          <w:rFonts w:ascii="Calibri" w:hAnsi="Calibri" w:cs="Calibri"/>
          <w:b/>
          <w:bCs/>
          <w:sz w:val="22"/>
          <w:szCs w:val="22"/>
        </w:rPr>
        <w:t>Planning</w:t>
      </w:r>
    </w:p>
    <w:p w14:paraId="3EC1778D" w14:textId="4EF54F81" w:rsidR="00827874" w:rsidRPr="00827874" w:rsidRDefault="00A31C12" w:rsidP="00827874">
      <w:pPr>
        <w:pStyle w:val="ListParagraph"/>
        <w:numPr>
          <w:ilvl w:val="0"/>
          <w:numId w:val="49"/>
        </w:numPr>
        <w:rPr>
          <w:rFonts w:ascii="Calibri" w:hAnsi="Calibri" w:cs="Calibri"/>
          <w:sz w:val="22"/>
          <w:szCs w:val="22"/>
        </w:rPr>
      </w:pPr>
      <w:r w:rsidRPr="00A31C12">
        <w:rPr>
          <w:rFonts w:ascii="Calibri" w:hAnsi="Calibri" w:cs="Calibri"/>
          <w:sz w:val="22"/>
          <w:szCs w:val="22"/>
        </w:rPr>
        <w:t xml:space="preserve">Application Number 25/00488/FUL - </w:t>
      </w:r>
      <w:proofErr w:type="spellStart"/>
      <w:r w:rsidRPr="00A31C12">
        <w:rPr>
          <w:rFonts w:ascii="Calibri" w:hAnsi="Calibri" w:cs="Calibri"/>
          <w:sz w:val="22"/>
          <w:szCs w:val="22"/>
        </w:rPr>
        <w:t>Windyridge</w:t>
      </w:r>
      <w:proofErr w:type="spellEnd"/>
      <w:r w:rsidRPr="00A31C12">
        <w:rPr>
          <w:rFonts w:ascii="Calibri" w:hAnsi="Calibri" w:cs="Calibri"/>
          <w:sz w:val="22"/>
          <w:szCs w:val="22"/>
        </w:rPr>
        <w:t xml:space="preserve"> , Chapel End Way, Stambourne</w:t>
      </w:r>
      <w:r>
        <w:rPr>
          <w:rFonts w:ascii="Calibri" w:hAnsi="Calibri" w:cs="Calibri"/>
          <w:sz w:val="22"/>
          <w:szCs w:val="22"/>
        </w:rPr>
        <w:t xml:space="preserve"> (previously circulated)</w:t>
      </w:r>
    </w:p>
    <w:p w14:paraId="03FB74C1" w14:textId="328A6AB7" w:rsidR="0082337E" w:rsidRPr="00AF577A" w:rsidRDefault="20F15A4F">
      <w:pPr>
        <w:rPr>
          <w:rFonts w:ascii="Calibri" w:hAnsi="Calibri" w:cs="Calibri"/>
          <w:b/>
          <w:bCs/>
          <w:sz w:val="22"/>
          <w:szCs w:val="22"/>
        </w:rPr>
      </w:pPr>
      <w:r w:rsidRPr="00AF577A">
        <w:rPr>
          <w:rFonts w:ascii="Calibri" w:hAnsi="Calibri" w:cs="Calibri"/>
          <w:b/>
          <w:bCs/>
          <w:sz w:val="22"/>
          <w:szCs w:val="22"/>
        </w:rPr>
        <w:t>1</w:t>
      </w:r>
      <w:r w:rsidR="004A4B12" w:rsidRPr="00AF577A">
        <w:rPr>
          <w:rFonts w:ascii="Calibri" w:hAnsi="Calibri" w:cs="Calibri"/>
          <w:b/>
          <w:bCs/>
          <w:sz w:val="22"/>
          <w:szCs w:val="22"/>
        </w:rPr>
        <w:t>2</w:t>
      </w:r>
      <w:r w:rsidRPr="00AF577A">
        <w:rPr>
          <w:rFonts w:ascii="Calibri" w:hAnsi="Calibri" w:cs="Calibri"/>
          <w:b/>
          <w:bCs/>
          <w:sz w:val="22"/>
          <w:szCs w:val="22"/>
        </w:rPr>
        <w:t>.</w:t>
      </w:r>
      <w:r w:rsidR="004F0748" w:rsidRPr="00AF577A">
        <w:rPr>
          <w:b/>
          <w:bCs/>
        </w:rPr>
        <w:tab/>
      </w:r>
      <w:r w:rsidRPr="00AF577A">
        <w:rPr>
          <w:rFonts w:ascii="Calibri" w:hAnsi="Calibri" w:cs="Calibri"/>
          <w:b/>
          <w:bCs/>
          <w:sz w:val="22"/>
          <w:szCs w:val="22"/>
        </w:rPr>
        <w:t xml:space="preserve">Correspondence </w:t>
      </w:r>
    </w:p>
    <w:p w14:paraId="7FE31844" w14:textId="64AF6A42" w:rsidR="002977BD" w:rsidRPr="00AF577A" w:rsidRDefault="20F15A4F" w:rsidP="00281EF6">
      <w:pPr>
        <w:rPr>
          <w:rFonts w:ascii="Calibri" w:hAnsi="Calibri" w:cs="Calibri"/>
          <w:b/>
          <w:bCs/>
          <w:sz w:val="22"/>
          <w:szCs w:val="22"/>
        </w:rPr>
      </w:pPr>
      <w:r w:rsidRPr="00AF577A">
        <w:rPr>
          <w:rFonts w:ascii="Calibri" w:hAnsi="Calibri" w:cs="Calibri"/>
          <w:b/>
          <w:bCs/>
          <w:sz w:val="22"/>
          <w:szCs w:val="22"/>
        </w:rPr>
        <w:t>1</w:t>
      </w:r>
      <w:r w:rsidR="004A4B12" w:rsidRPr="00AF577A">
        <w:rPr>
          <w:rFonts w:ascii="Calibri" w:hAnsi="Calibri" w:cs="Calibri"/>
          <w:b/>
          <w:bCs/>
          <w:sz w:val="22"/>
          <w:szCs w:val="22"/>
        </w:rPr>
        <w:t>3</w:t>
      </w:r>
      <w:r w:rsidRPr="00AF577A">
        <w:rPr>
          <w:rFonts w:ascii="Calibri" w:hAnsi="Calibri" w:cs="Calibri"/>
          <w:b/>
          <w:bCs/>
          <w:sz w:val="22"/>
          <w:szCs w:val="22"/>
        </w:rPr>
        <w:t>.</w:t>
      </w:r>
      <w:r w:rsidR="00CC7009" w:rsidRPr="00AF577A">
        <w:rPr>
          <w:b/>
          <w:bCs/>
        </w:rPr>
        <w:tab/>
      </w:r>
      <w:r w:rsidRPr="00AF577A">
        <w:rPr>
          <w:rFonts w:ascii="Calibri" w:hAnsi="Calibri" w:cs="Calibri"/>
          <w:b/>
          <w:bCs/>
          <w:sz w:val="22"/>
          <w:szCs w:val="22"/>
        </w:rPr>
        <w:t>Finance:</w:t>
      </w:r>
    </w:p>
    <w:p w14:paraId="2BC0D5DA" w14:textId="636A8344" w:rsidR="00F30E88" w:rsidRDefault="00F30E88" w:rsidP="00F30E88">
      <w:pPr>
        <w:numPr>
          <w:ilvl w:val="0"/>
          <w:numId w:val="48"/>
        </w:numPr>
        <w:rPr>
          <w:rFonts w:ascii="Calibri" w:hAnsi="Calibri" w:cs="Calibri"/>
          <w:sz w:val="22"/>
          <w:szCs w:val="22"/>
        </w:rPr>
      </w:pPr>
      <w:r>
        <w:rPr>
          <w:rFonts w:ascii="Calibri" w:hAnsi="Calibri" w:cs="Calibri"/>
          <w:sz w:val="22"/>
          <w:szCs w:val="22"/>
        </w:rPr>
        <w:t xml:space="preserve">Creamer Fund donation/provision of bleed kits </w:t>
      </w:r>
      <w:r w:rsidR="00A31C12">
        <w:rPr>
          <w:rFonts w:ascii="Calibri" w:hAnsi="Calibri" w:cs="Calibri"/>
          <w:sz w:val="22"/>
          <w:szCs w:val="22"/>
        </w:rPr>
        <w:t>–</w:t>
      </w:r>
      <w:r>
        <w:rPr>
          <w:rFonts w:ascii="Calibri" w:hAnsi="Calibri" w:cs="Calibri"/>
          <w:sz w:val="22"/>
          <w:szCs w:val="22"/>
        </w:rPr>
        <w:t xml:space="preserve"> update</w:t>
      </w:r>
    </w:p>
    <w:p w14:paraId="45C8DD03" w14:textId="2C4A9EDF" w:rsidR="00A31C12" w:rsidRDefault="00A31C12" w:rsidP="00F30E88">
      <w:pPr>
        <w:numPr>
          <w:ilvl w:val="0"/>
          <w:numId w:val="48"/>
        </w:numPr>
        <w:rPr>
          <w:rFonts w:ascii="Calibri" w:hAnsi="Calibri" w:cs="Calibri"/>
          <w:sz w:val="22"/>
          <w:szCs w:val="22"/>
        </w:rPr>
      </w:pPr>
      <w:r>
        <w:rPr>
          <w:rFonts w:ascii="Calibri" w:hAnsi="Calibri" w:cs="Calibri"/>
          <w:sz w:val="22"/>
          <w:szCs w:val="22"/>
        </w:rPr>
        <w:t xml:space="preserve">Banking arrangements </w:t>
      </w:r>
    </w:p>
    <w:p w14:paraId="17F16323" w14:textId="79B301F3" w:rsidR="00A31C12" w:rsidRDefault="00A31C12" w:rsidP="00A31C12">
      <w:pPr>
        <w:numPr>
          <w:ilvl w:val="1"/>
          <w:numId w:val="48"/>
        </w:numPr>
        <w:rPr>
          <w:rFonts w:ascii="Calibri" w:hAnsi="Calibri" w:cs="Calibri"/>
          <w:sz w:val="22"/>
          <w:szCs w:val="22"/>
        </w:rPr>
      </w:pPr>
      <w:r>
        <w:rPr>
          <w:rFonts w:ascii="Calibri" w:hAnsi="Calibri" w:cs="Calibri"/>
          <w:sz w:val="22"/>
          <w:szCs w:val="22"/>
        </w:rPr>
        <w:t>To agree new signatories</w:t>
      </w:r>
    </w:p>
    <w:p w14:paraId="430F6E59" w14:textId="2869EDEE" w:rsidR="00A31C12" w:rsidRDefault="00A31C12" w:rsidP="00A31C12">
      <w:pPr>
        <w:numPr>
          <w:ilvl w:val="1"/>
          <w:numId w:val="48"/>
        </w:numPr>
        <w:rPr>
          <w:rFonts w:ascii="Calibri" w:hAnsi="Calibri" w:cs="Calibri"/>
          <w:sz w:val="22"/>
          <w:szCs w:val="22"/>
        </w:rPr>
      </w:pPr>
      <w:r>
        <w:rPr>
          <w:rFonts w:ascii="Calibri" w:hAnsi="Calibri" w:cs="Calibri"/>
          <w:sz w:val="22"/>
          <w:szCs w:val="22"/>
        </w:rPr>
        <w:t>To move to online banking</w:t>
      </w:r>
    </w:p>
    <w:p w14:paraId="4ED5AC58" w14:textId="77777777" w:rsidR="00F30E88" w:rsidRDefault="00F30E88" w:rsidP="00281EF6">
      <w:pPr>
        <w:rPr>
          <w:rFonts w:ascii="Calibri" w:hAnsi="Calibri" w:cs="Calibri"/>
          <w:sz w:val="22"/>
          <w:szCs w:val="22"/>
        </w:rPr>
      </w:pPr>
    </w:p>
    <w:p w14:paraId="492799D9" w14:textId="7EB8678E" w:rsidR="00F30E88" w:rsidRPr="00647284" w:rsidRDefault="00647284" w:rsidP="00647284">
      <w:pPr>
        <w:ind w:left="720"/>
        <w:rPr>
          <w:rFonts w:ascii="Calibri" w:hAnsi="Calibri" w:cs="Calibri"/>
          <w:sz w:val="22"/>
          <w:szCs w:val="22"/>
          <w:u w:val="single"/>
        </w:rPr>
      </w:pPr>
      <w:r>
        <w:rPr>
          <w:rFonts w:ascii="Calibri" w:hAnsi="Calibri" w:cs="Calibri"/>
          <w:sz w:val="22"/>
          <w:szCs w:val="22"/>
          <w:u w:val="single"/>
        </w:rPr>
        <w:t>Accounts Paid (since last meeting)</w:t>
      </w:r>
    </w:p>
    <w:p w14:paraId="690B7957" w14:textId="7F1EECB4" w:rsidR="008675C9" w:rsidRDefault="008675C9" w:rsidP="008675C9">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Mrs D Hilliard (reimbursement – toilet rolls for pavilion)</w:t>
      </w:r>
      <w:r>
        <w:rPr>
          <w:rFonts w:asciiTheme="minorHAnsi" w:eastAsiaTheme="minorEastAsia" w:hAnsiTheme="minorHAnsi" w:cstheme="minorHAnsi"/>
          <w:bCs/>
          <w:sz w:val="22"/>
          <w:szCs w:val="22"/>
        </w:rPr>
        <w:tab/>
        <w:t>£4.99</w:t>
      </w:r>
    </w:p>
    <w:p w14:paraId="783AFA16" w14:textId="77777777" w:rsidR="008675C9" w:rsidRDefault="008675C9" w:rsidP="008675C9">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Stambourne Village Hall (annual rent)</w:t>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t>£60.00</w:t>
      </w:r>
    </w:p>
    <w:p w14:paraId="09990506" w14:textId="77777777" w:rsidR="008675C9" w:rsidRDefault="008675C9" w:rsidP="008675C9">
      <w:pPr>
        <w:ind w:firstLine="720"/>
        <w:rPr>
          <w:rFonts w:asciiTheme="minorHAnsi" w:eastAsiaTheme="minorEastAsia" w:hAnsiTheme="minorHAnsi" w:cstheme="minorHAnsi"/>
          <w:bCs/>
          <w:sz w:val="22"/>
          <w:szCs w:val="22"/>
        </w:rPr>
      </w:pPr>
      <w:proofErr w:type="spellStart"/>
      <w:r>
        <w:rPr>
          <w:rFonts w:asciiTheme="minorHAnsi" w:eastAsiaTheme="minorEastAsia" w:hAnsiTheme="minorHAnsi" w:cstheme="minorHAnsi"/>
          <w:bCs/>
          <w:sz w:val="22"/>
          <w:szCs w:val="22"/>
        </w:rPr>
        <w:t>Nicom</w:t>
      </w:r>
      <w:proofErr w:type="spellEnd"/>
      <w:r>
        <w:rPr>
          <w:rFonts w:asciiTheme="minorHAnsi" w:eastAsiaTheme="minorEastAsia" w:hAnsiTheme="minorHAnsi" w:cstheme="minorHAnsi"/>
          <w:bCs/>
          <w:sz w:val="22"/>
          <w:szCs w:val="22"/>
        </w:rPr>
        <w:t xml:space="preserve"> IT Services (domain)</w:t>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t>£57.60</w:t>
      </w:r>
    </w:p>
    <w:p w14:paraId="4E62615D" w14:textId="77777777" w:rsidR="008675C9" w:rsidRDefault="008675C9" w:rsidP="008675C9">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Community Heartbeat Trust (Chapel End Way)</w:t>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t>£277.80</w:t>
      </w:r>
    </w:p>
    <w:p w14:paraId="2F3E10BE" w14:textId="77777777" w:rsidR="008675C9" w:rsidRDefault="008675C9" w:rsidP="008675C9">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Mrs D Hilliard (wages)</w:t>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t>£889.89</w:t>
      </w:r>
    </w:p>
    <w:p w14:paraId="7B150856" w14:textId="77777777" w:rsidR="008675C9" w:rsidRDefault="008675C9" w:rsidP="008675C9">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Mrs D Hilliard (part cost printer inks/stamps</w:t>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t>£11.70</w:t>
      </w:r>
    </w:p>
    <w:p w14:paraId="70EDB7BC" w14:textId="77777777" w:rsidR="008675C9" w:rsidRDefault="008675C9" w:rsidP="008675C9">
      <w:pPr>
        <w:ind w:firstLine="720"/>
        <w:rPr>
          <w:rFonts w:asciiTheme="minorHAnsi" w:eastAsiaTheme="minorEastAsia" w:hAnsiTheme="minorHAnsi" w:cstheme="minorHAnsi"/>
          <w:bCs/>
          <w:sz w:val="22"/>
          <w:szCs w:val="22"/>
        </w:rPr>
      </w:pPr>
    </w:p>
    <w:p w14:paraId="6AAEA819" w14:textId="77777777" w:rsidR="008675C9" w:rsidRDefault="008675C9" w:rsidP="008675C9">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u w:val="single"/>
        </w:rPr>
        <w:t>Monies received</w:t>
      </w:r>
    </w:p>
    <w:p w14:paraId="4973AA36" w14:textId="2A9A4437" w:rsidR="008675C9" w:rsidRDefault="00037341" w:rsidP="008675C9">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ECC 2</w:t>
      </w:r>
      <w:r w:rsidRPr="00037341">
        <w:rPr>
          <w:rFonts w:asciiTheme="minorHAnsi" w:eastAsiaTheme="minorEastAsia" w:hAnsiTheme="minorHAnsi" w:cstheme="minorHAnsi"/>
          <w:bCs/>
          <w:sz w:val="22"/>
          <w:szCs w:val="22"/>
          <w:vertAlign w:val="superscript"/>
        </w:rPr>
        <w:t>nd</w:t>
      </w:r>
      <w:r>
        <w:rPr>
          <w:rFonts w:asciiTheme="minorHAnsi" w:eastAsiaTheme="minorEastAsia" w:hAnsiTheme="minorHAnsi" w:cstheme="minorHAnsi"/>
          <w:bCs/>
          <w:sz w:val="22"/>
          <w:szCs w:val="22"/>
        </w:rPr>
        <w:t xml:space="preserve"> verge cut</w:t>
      </w:r>
      <w:r w:rsidR="008675C9">
        <w:rPr>
          <w:rFonts w:asciiTheme="minorHAnsi" w:eastAsiaTheme="minorEastAsia" w:hAnsiTheme="minorHAnsi" w:cstheme="minorHAnsi"/>
          <w:bCs/>
          <w:sz w:val="22"/>
          <w:szCs w:val="22"/>
        </w:rPr>
        <w:tab/>
      </w:r>
      <w:r w:rsidR="008675C9">
        <w:rPr>
          <w:rFonts w:asciiTheme="minorHAnsi" w:eastAsiaTheme="minorEastAsia" w:hAnsiTheme="minorHAnsi" w:cstheme="minorHAnsi"/>
          <w:bCs/>
          <w:sz w:val="22"/>
          <w:szCs w:val="22"/>
        </w:rPr>
        <w:tab/>
      </w:r>
      <w:r w:rsidR="008675C9">
        <w:rPr>
          <w:rFonts w:asciiTheme="minorHAnsi" w:eastAsiaTheme="minorEastAsia" w:hAnsiTheme="minorHAnsi" w:cstheme="minorHAnsi"/>
          <w:bCs/>
          <w:sz w:val="22"/>
          <w:szCs w:val="22"/>
        </w:rPr>
        <w:tab/>
      </w:r>
      <w:r w:rsidR="008675C9">
        <w:rPr>
          <w:rFonts w:asciiTheme="minorHAnsi" w:eastAsiaTheme="minorEastAsia" w:hAnsiTheme="minorHAnsi" w:cstheme="minorHAnsi"/>
          <w:bCs/>
          <w:sz w:val="22"/>
          <w:szCs w:val="22"/>
        </w:rPr>
        <w:tab/>
      </w:r>
      <w:r w:rsidR="008675C9">
        <w:rPr>
          <w:rFonts w:asciiTheme="minorHAnsi" w:eastAsiaTheme="minorEastAsia" w:hAnsiTheme="minorHAnsi" w:cstheme="minorHAnsi"/>
          <w:bCs/>
          <w:sz w:val="22"/>
          <w:szCs w:val="22"/>
        </w:rPr>
        <w:tab/>
        <w:t>£</w:t>
      </w:r>
      <w:r>
        <w:rPr>
          <w:rFonts w:asciiTheme="minorHAnsi" w:eastAsiaTheme="minorEastAsia" w:hAnsiTheme="minorHAnsi" w:cstheme="minorHAnsi"/>
          <w:bCs/>
          <w:sz w:val="22"/>
          <w:szCs w:val="22"/>
        </w:rPr>
        <w:t>672.04</w:t>
      </w:r>
    </w:p>
    <w:p w14:paraId="2274186D" w14:textId="77777777" w:rsidR="00037341" w:rsidRDefault="00037341" w:rsidP="008675C9">
      <w:pPr>
        <w:ind w:firstLine="720"/>
        <w:rPr>
          <w:rFonts w:asciiTheme="minorHAnsi" w:eastAsiaTheme="minorEastAsia" w:hAnsiTheme="minorHAnsi" w:cstheme="minorHAnsi"/>
          <w:bCs/>
          <w:sz w:val="22"/>
          <w:szCs w:val="22"/>
        </w:rPr>
      </w:pPr>
    </w:p>
    <w:p w14:paraId="437CE6AE" w14:textId="4CF854BD" w:rsidR="00910282" w:rsidRPr="00910282" w:rsidRDefault="00910282" w:rsidP="008675C9">
      <w:pPr>
        <w:ind w:firstLine="720"/>
        <w:rPr>
          <w:rFonts w:asciiTheme="minorHAnsi" w:eastAsiaTheme="minorEastAsia" w:hAnsiTheme="minorHAnsi" w:cstheme="minorHAnsi"/>
          <w:bCs/>
          <w:sz w:val="22"/>
          <w:szCs w:val="22"/>
          <w:u w:val="single"/>
        </w:rPr>
      </w:pPr>
      <w:r w:rsidRPr="00910282">
        <w:rPr>
          <w:rFonts w:asciiTheme="minorHAnsi" w:eastAsiaTheme="minorEastAsia" w:hAnsiTheme="minorHAnsi" w:cstheme="minorHAnsi"/>
          <w:bCs/>
          <w:sz w:val="22"/>
          <w:szCs w:val="22"/>
          <w:u w:val="single"/>
        </w:rPr>
        <w:t>Monies to be received</w:t>
      </w:r>
    </w:p>
    <w:p w14:paraId="7555BF5E" w14:textId="4D9271B1" w:rsidR="008675C9" w:rsidRDefault="00910282" w:rsidP="008675C9">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BDC Cllrs Community Grant (for swing)</w:t>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t>£438.00</w:t>
      </w:r>
    </w:p>
    <w:p w14:paraId="26805ECF" w14:textId="6B603C33" w:rsidR="00910282" w:rsidRDefault="00A7313F" w:rsidP="008675C9">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 xml:space="preserve">Additional amount to Bonfire Fund </w:t>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t>TBC</w:t>
      </w:r>
    </w:p>
    <w:p w14:paraId="1FBEF469" w14:textId="77777777" w:rsidR="00A7313F" w:rsidRDefault="00A7313F" w:rsidP="008675C9">
      <w:pPr>
        <w:ind w:firstLine="720"/>
        <w:rPr>
          <w:rFonts w:asciiTheme="minorHAnsi" w:eastAsiaTheme="minorEastAsia" w:hAnsiTheme="minorHAnsi" w:cstheme="minorHAnsi"/>
          <w:bCs/>
          <w:sz w:val="22"/>
          <w:szCs w:val="22"/>
        </w:rPr>
      </w:pPr>
    </w:p>
    <w:p w14:paraId="759B6C9C" w14:textId="1D40C676" w:rsidR="008675C9" w:rsidRPr="008618CF" w:rsidRDefault="008675C9" w:rsidP="008675C9">
      <w:pPr>
        <w:ind w:firstLine="720"/>
        <w:rPr>
          <w:rFonts w:asciiTheme="minorHAnsi" w:eastAsiaTheme="minorEastAsia" w:hAnsiTheme="minorHAnsi" w:cstheme="minorHAnsi"/>
          <w:bCs/>
          <w:sz w:val="22"/>
          <w:szCs w:val="22"/>
          <w:u w:val="single"/>
        </w:rPr>
      </w:pPr>
      <w:r w:rsidRPr="008618CF">
        <w:rPr>
          <w:rFonts w:asciiTheme="minorHAnsi" w:eastAsiaTheme="minorEastAsia" w:hAnsiTheme="minorHAnsi" w:cstheme="minorHAnsi"/>
          <w:bCs/>
          <w:sz w:val="22"/>
          <w:szCs w:val="22"/>
          <w:u w:val="single"/>
        </w:rPr>
        <w:t xml:space="preserve">Estimated balances at </w:t>
      </w:r>
      <w:r w:rsidR="00A7313F">
        <w:rPr>
          <w:rFonts w:asciiTheme="minorHAnsi" w:eastAsiaTheme="minorEastAsia" w:hAnsiTheme="minorHAnsi" w:cstheme="minorHAnsi"/>
          <w:bCs/>
          <w:sz w:val="22"/>
          <w:szCs w:val="22"/>
          <w:u w:val="single"/>
        </w:rPr>
        <w:t>14 March</w:t>
      </w:r>
      <w:r>
        <w:rPr>
          <w:rFonts w:asciiTheme="minorHAnsi" w:eastAsiaTheme="minorEastAsia" w:hAnsiTheme="minorHAnsi" w:cstheme="minorHAnsi"/>
          <w:bCs/>
          <w:sz w:val="22"/>
          <w:szCs w:val="22"/>
          <w:u w:val="single"/>
        </w:rPr>
        <w:t xml:space="preserve"> 2025</w:t>
      </w:r>
      <w:r>
        <w:rPr>
          <w:rFonts w:asciiTheme="minorHAnsi" w:eastAsiaTheme="minorEastAsia" w:hAnsiTheme="minorHAnsi" w:cstheme="minorHAnsi"/>
          <w:bCs/>
          <w:sz w:val="22"/>
          <w:szCs w:val="22"/>
          <w:u w:val="single"/>
        </w:rPr>
        <w:tab/>
      </w:r>
    </w:p>
    <w:p w14:paraId="66A2996D" w14:textId="57F4F23C" w:rsidR="008675C9" w:rsidRPr="008618CF" w:rsidRDefault="008675C9" w:rsidP="008675C9">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Notional Current Account</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w:t>
      </w:r>
      <w:r>
        <w:rPr>
          <w:rFonts w:asciiTheme="minorHAnsi" w:eastAsiaTheme="minorEastAsia" w:hAnsiTheme="minorHAnsi" w:cstheme="minorHAnsi"/>
          <w:bCs/>
          <w:sz w:val="22"/>
          <w:szCs w:val="22"/>
        </w:rPr>
        <w:t>1</w:t>
      </w:r>
      <w:r w:rsidR="003A6651">
        <w:rPr>
          <w:rFonts w:asciiTheme="minorHAnsi" w:eastAsiaTheme="minorEastAsia" w:hAnsiTheme="minorHAnsi" w:cstheme="minorHAnsi"/>
          <w:bCs/>
          <w:sz w:val="22"/>
          <w:szCs w:val="22"/>
        </w:rPr>
        <w:t>8,191.62</w:t>
      </w:r>
    </w:p>
    <w:p w14:paraId="06E4D513" w14:textId="77777777" w:rsidR="008675C9" w:rsidRPr="008618CF" w:rsidRDefault="008675C9" w:rsidP="008675C9">
      <w:pPr>
        <w:ind w:firstLine="720"/>
        <w:rPr>
          <w:rFonts w:asciiTheme="minorHAnsi" w:eastAsiaTheme="minorEastAsia" w:hAnsiTheme="minorHAnsi" w:cstheme="minorHAnsi"/>
          <w:bCs/>
          <w:sz w:val="22"/>
          <w:szCs w:val="22"/>
          <w:u w:val="single"/>
        </w:rPr>
      </w:pPr>
      <w:r w:rsidRPr="008618CF">
        <w:rPr>
          <w:rFonts w:asciiTheme="minorHAnsi" w:eastAsiaTheme="minorEastAsia" w:hAnsiTheme="minorHAnsi" w:cstheme="minorHAnsi"/>
          <w:bCs/>
          <w:sz w:val="22"/>
          <w:szCs w:val="22"/>
        </w:rPr>
        <w:t>Reserve Account</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t xml:space="preserve"> </w:t>
      </w:r>
      <w:r w:rsidRPr="008618CF">
        <w:rPr>
          <w:rFonts w:asciiTheme="minorHAnsi" w:eastAsiaTheme="minorEastAsia" w:hAnsiTheme="minorHAnsi" w:cstheme="minorHAnsi"/>
          <w:bCs/>
          <w:sz w:val="22"/>
          <w:szCs w:val="22"/>
        </w:rPr>
        <w:t xml:space="preserve"> </w:t>
      </w:r>
      <w:r w:rsidRPr="008618CF">
        <w:rPr>
          <w:rFonts w:asciiTheme="minorHAnsi" w:eastAsiaTheme="minorEastAsia" w:hAnsiTheme="minorHAnsi" w:cstheme="minorHAnsi"/>
          <w:bCs/>
          <w:sz w:val="22"/>
          <w:szCs w:val="22"/>
          <w:u w:val="single"/>
        </w:rPr>
        <w:t>£4,1</w:t>
      </w:r>
      <w:r>
        <w:rPr>
          <w:rFonts w:asciiTheme="minorHAnsi" w:eastAsiaTheme="minorEastAsia" w:hAnsiTheme="minorHAnsi" w:cstheme="minorHAnsi"/>
          <w:bCs/>
          <w:sz w:val="22"/>
          <w:szCs w:val="22"/>
          <w:u w:val="single"/>
        </w:rPr>
        <w:t>90.31</w:t>
      </w:r>
    </w:p>
    <w:p w14:paraId="13CEF1A7" w14:textId="3E0D5192" w:rsidR="008675C9" w:rsidRPr="008618CF" w:rsidRDefault="008675C9" w:rsidP="008675C9">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£2</w:t>
      </w:r>
      <w:r w:rsidR="003A6651">
        <w:rPr>
          <w:rFonts w:asciiTheme="minorHAnsi" w:eastAsiaTheme="minorEastAsia" w:hAnsiTheme="minorHAnsi" w:cstheme="minorHAnsi"/>
          <w:bCs/>
          <w:sz w:val="22"/>
          <w:szCs w:val="22"/>
        </w:rPr>
        <w:t>2,381.93</w:t>
      </w:r>
    </w:p>
    <w:p w14:paraId="05194C8B" w14:textId="77777777" w:rsidR="008675C9" w:rsidRPr="008618CF" w:rsidRDefault="008675C9" w:rsidP="008675C9">
      <w:pPr>
        <w:ind w:firstLine="720"/>
        <w:rPr>
          <w:rFonts w:asciiTheme="minorHAnsi" w:eastAsiaTheme="minorEastAsia" w:hAnsiTheme="minorHAnsi" w:cstheme="minorHAnsi"/>
          <w:bCs/>
          <w:sz w:val="22"/>
          <w:szCs w:val="22"/>
          <w:u w:val="single"/>
        </w:rPr>
      </w:pPr>
      <w:r w:rsidRPr="008618CF">
        <w:rPr>
          <w:rFonts w:asciiTheme="minorHAnsi" w:eastAsiaTheme="minorEastAsia" w:hAnsiTheme="minorHAnsi" w:cstheme="minorHAnsi"/>
          <w:bCs/>
          <w:sz w:val="22"/>
          <w:szCs w:val="22"/>
        </w:rPr>
        <w:t>Balance of Bonfire fund</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u w:val="single"/>
        </w:rPr>
        <w:t>£1</w:t>
      </w:r>
      <w:r>
        <w:rPr>
          <w:rFonts w:asciiTheme="minorHAnsi" w:eastAsiaTheme="minorEastAsia" w:hAnsiTheme="minorHAnsi" w:cstheme="minorHAnsi"/>
          <w:bCs/>
          <w:sz w:val="22"/>
          <w:szCs w:val="22"/>
          <w:u w:val="single"/>
        </w:rPr>
        <w:t>0,908.89</w:t>
      </w:r>
    </w:p>
    <w:p w14:paraId="369A1ECD" w14:textId="089D93DB" w:rsidR="008675C9" w:rsidRDefault="008675C9" w:rsidP="008675C9">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£1</w:t>
      </w:r>
      <w:r w:rsidR="00F94E38">
        <w:rPr>
          <w:rFonts w:asciiTheme="minorHAnsi" w:eastAsiaTheme="minorEastAsia" w:hAnsiTheme="minorHAnsi" w:cstheme="minorHAnsi"/>
          <w:bCs/>
          <w:sz w:val="22"/>
          <w:szCs w:val="22"/>
        </w:rPr>
        <w:t>1,473.04</w:t>
      </w:r>
    </w:p>
    <w:p w14:paraId="61F26C49" w14:textId="7C3615EB" w:rsidR="00EE1058" w:rsidRPr="00FA7987" w:rsidRDefault="00EE1058" w:rsidP="00EE1058">
      <w:pPr>
        <w:rPr>
          <w:rFonts w:ascii="Calibri" w:hAnsi="Calibri" w:cs="Calibri"/>
          <w:sz w:val="22"/>
          <w:szCs w:val="22"/>
        </w:rPr>
      </w:pPr>
    </w:p>
    <w:p w14:paraId="2C311007" w14:textId="78B54F5F" w:rsidR="004F0748" w:rsidRPr="00AF577A" w:rsidRDefault="20F15A4F">
      <w:pPr>
        <w:rPr>
          <w:rFonts w:ascii="Calibri" w:hAnsi="Calibri" w:cs="Calibri"/>
          <w:b/>
          <w:bCs/>
          <w:sz w:val="22"/>
          <w:szCs w:val="22"/>
        </w:rPr>
      </w:pPr>
      <w:r w:rsidRPr="00AF577A">
        <w:rPr>
          <w:rFonts w:ascii="Calibri" w:hAnsi="Calibri" w:cs="Calibri"/>
          <w:b/>
          <w:bCs/>
          <w:sz w:val="22"/>
          <w:szCs w:val="22"/>
        </w:rPr>
        <w:t>1</w:t>
      </w:r>
      <w:r w:rsidR="004A4B12" w:rsidRPr="00AF577A">
        <w:rPr>
          <w:rFonts w:ascii="Calibri" w:hAnsi="Calibri" w:cs="Calibri"/>
          <w:b/>
          <w:bCs/>
          <w:sz w:val="22"/>
          <w:szCs w:val="22"/>
        </w:rPr>
        <w:t>4</w:t>
      </w:r>
      <w:r w:rsidRPr="00AF577A">
        <w:rPr>
          <w:rFonts w:ascii="Calibri" w:hAnsi="Calibri" w:cs="Calibri"/>
          <w:b/>
          <w:bCs/>
          <w:sz w:val="22"/>
          <w:szCs w:val="22"/>
        </w:rPr>
        <w:t>.</w:t>
      </w:r>
      <w:r w:rsidR="00B26FCE" w:rsidRPr="00AF577A">
        <w:rPr>
          <w:b/>
          <w:bCs/>
        </w:rPr>
        <w:tab/>
      </w:r>
      <w:r w:rsidRPr="00AF577A">
        <w:rPr>
          <w:rFonts w:ascii="Calibri" w:hAnsi="Calibri" w:cs="Calibri"/>
          <w:b/>
          <w:bCs/>
          <w:sz w:val="22"/>
          <w:szCs w:val="22"/>
        </w:rPr>
        <w:t>Date, time and place of next meeting.</w:t>
      </w:r>
    </w:p>
    <w:p w14:paraId="3F0B27DC" w14:textId="77777777" w:rsidR="00F30E88" w:rsidRDefault="00F30E88" w:rsidP="00F30E88">
      <w:pPr>
        <w:pStyle w:val="NoSpacing"/>
        <w:rPr>
          <w:rFonts w:ascii="Calibri" w:hAnsi="Calibri" w:cs="Calibri"/>
          <w:bCs/>
          <w:sz w:val="22"/>
          <w:szCs w:val="22"/>
        </w:rPr>
      </w:pPr>
      <w:r>
        <w:rPr>
          <w:rFonts w:ascii="Calibri" w:hAnsi="Calibri" w:cs="Calibri"/>
          <w:sz w:val="22"/>
          <w:szCs w:val="22"/>
        </w:rPr>
        <w:tab/>
      </w:r>
      <w:r>
        <w:rPr>
          <w:rFonts w:ascii="Calibri" w:hAnsi="Calibri" w:cs="Calibri"/>
          <w:bCs/>
          <w:sz w:val="22"/>
          <w:szCs w:val="22"/>
        </w:rPr>
        <w:t>20 March 2025</w:t>
      </w:r>
    </w:p>
    <w:p w14:paraId="2A0500F5" w14:textId="77777777" w:rsidR="00F30E88" w:rsidRDefault="00F30E88" w:rsidP="00F30E88">
      <w:pPr>
        <w:pStyle w:val="NoSpacing"/>
        <w:rPr>
          <w:rFonts w:ascii="Calibri" w:hAnsi="Calibri" w:cs="Calibri"/>
          <w:bCs/>
          <w:sz w:val="22"/>
          <w:szCs w:val="22"/>
        </w:rPr>
      </w:pPr>
      <w:r>
        <w:rPr>
          <w:rFonts w:ascii="Calibri" w:hAnsi="Calibri" w:cs="Calibri"/>
          <w:bCs/>
          <w:sz w:val="22"/>
          <w:szCs w:val="22"/>
        </w:rPr>
        <w:tab/>
        <w:t>22 May 2025 APA/AGM</w:t>
      </w:r>
    </w:p>
    <w:p w14:paraId="1D028F46" w14:textId="77777777" w:rsidR="00F30E88" w:rsidRDefault="00F30E88" w:rsidP="00F30E88">
      <w:pPr>
        <w:pStyle w:val="NoSpacing"/>
        <w:rPr>
          <w:rFonts w:ascii="Calibri" w:hAnsi="Calibri" w:cs="Calibri"/>
          <w:bCs/>
          <w:sz w:val="22"/>
          <w:szCs w:val="22"/>
        </w:rPr>
      </w:pPr>
      <w:r>
        <w:rPr>
          <w:rFonts w:ascii="Calibri" w:hAnsi="Calibri" w:cs="Calibri"/>
          <w:bCs/>
          <w:sz w:val="22"/>
          <w:szCs w:val="22"/>
        </w:rPr>
        <w:tab/>
        <w:t>17 July 2025</w:t>
      </w:r>
    </w:p>
    <w:p w14:paraId="063F22DC" w14:textId="77777777" w:rsidR="00F30E88" w:rsidRDefault="00F30E88" w:rsidP="00F30E88">
      <w:pPr>
        <w:pStyle w:val="NoSpacing"/>
        <w:rPr>
          <w:rFonts w:ascii="Calibri" w:hAnsi="Calibri" w:cs="Calibri"/>
          <w:bCs/>
          <w:sz w:val="22"/>
          <w:szCs w:val="22"/>
        </w:rPr>
      </w:pPr>
      <w:r>
        <w:rPr>
          <w:rFonts w:ascii="Calibri" w:hAnsi="Calibri" w:cs="Calibri"/>
          <w:bCs/>
          <w:sz w:val="22"/>
          <w:szCs w:val="22"/>
        </w:rPr>
        <w:tab/>
        <w:t>18 Sept 2025</w:t>
      </w:r>
    </w:p>
    <w:p w14:paraId="3F290EC4" w14:textId="77777777" w:rsidR="00F30E88" w:rsidRDefault="00F30E88" w:rsidP="00F30E88">
      <w:pPr>
        <w:pStyle w:val="NoSpacing"/>
        <w:rPr>
          <w:rFonts w:ascii="Calibri" w:hAnsi="Calibri" w:cs="Calibri"/>
          <w:bCs/>
          <w:sz w:val="22"/>
          <w:szCs w:val="22"/>
        </w:rPr>
      </w:pPr>
      <w:r>
        <w:rPr>
          <w:rFonts w:ascii="Calibri" w:hAnsi="Calibri" w:cs="Calibri"/>
          <w:bCs/>
          <w:sz w:val="22"/>
          <w:szCs w:val="22"/>
        </w:rPr>
        <w:tab/>
        <w:t>20 November 2025</w:t>
      </w:r>
    </w:p>
    <w:p w14:paraId="4FC06A55" w14:textId="282005AA" w:rsidR="006A3979" w:rsidRDefault="006A3979" w:rsidP="20F15A4F">
      <w:pPr>
        <w:rPr>
          <w:rFonts w:ascii="Calibri" w:hAnsi="Calibri" w:cs="Calibri"/>
          <w:sz w:val="22"/>
          <w:szCs w:val="22"/>
        </w:rPr>
      </w:pPr>
    </w:p>
    <w:p w14:paraId="1895B52C" w14:textId="77777777" w:rsidR="00DE6043" w:rsidRPr="00FA7987" w:rsidRDefault="00DE6043">
      <w:pPr>
        <w:rPr>
          <w:rFonts w:ascii="Calibri" w:hAnsi="Calibri" w:cs="Calibri"/>
          <w:sz w:val="22"/>
          <w:szCs w:val="22"/>
        </w:rPr>
      </w:pPr>
    </w:p>
    <w:p w14:paraId="7BA0DB8F" w14:textId="7948E031" w:rsidR="009440BE" w:rsidRPr="0087408D" w:rsidRDefault="009440BE" w:rsidP="009440BE">
      <w:pPr>
        <w:pStyle w:val="NoSpacing"/>
        <w:rPr>
          <w:rFonts w:ascii="Calibri" w:hAnsi="Calibri" w:cs="Calibri"/>
          <w:sz w:val="22"/>
          <w:szCs w:val="22"/>
        </w:rPr>
      </w:pPr>
      <w:r w:rsidRPr="0087408D">
        <w:rPr>
          <w:rFonts w:ascii="Calibri" w:hAnsi="Calibri" w:cs="Calibri"/>
          <w:sz w:val="22"/>
          <w:szCs w:val="22"/>
        </w:rPr>
        <w:tab/>
        <w:t>All are Thursdays at 7.30pm</w:t>
      </w:r>
      <w:r w:rsidR="00E00D0F">
        <w:rPr>
          <w:rFonts w:ascii="Calibri" w:hAnsi="Calibri" w:cs="Calibri"/>
          <w:sz w:val="22"/>
          <w:szCs w:val="22"/>
        </w:rPr>
        <w:t xml:space="preserve"> unless otherwise stated.</w:t>
      </w:r>
    </w:p>
    <w:p w14:paraId="6513E8C5" w14:textId="77777777" w:rsidR="004F0748" w:rsidRPr="00FA7987" w:rsidRDefault="004F0748">
      <w:pPr>
        <w:rPr>
          <w:rFonts w:ascii="Calibri" w:hAnsi="Calibri" w:cs="Calibri"/>
          <w:sz w:val="22"/>
          <w:szCs w:val="22"/>
        </w:rPr>
      </w:pPr>
    </w:p>
    <w:sectPr w:rsidR="004F0748" w:rsidRPr="00FA798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308E5" w14:textId="77777777" w:rsidR="004C7F14" w:rsidRDefault="004C7F14" w:rsidP="00A1356C">
      <w:r>
        <w:separator/>
      </w:r>
    </w:p>
  </w:endnote>
  <w:endnote w:type="continuationSeparator" w:id="0">
    <w:p w14:paraId="55F2956C" w14:textId="77777777" w:rsidR="004C7F14" w:rsidRDefault="004C7F14" w:rsidP="00A1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001D" w14:textId="77777777" w:rsidR="00A1356C" w:rsidRDefault="00A1356C">
    <w:pPr>
      <w:pStyle w:val="Footer"/>
      <w:jc w:val="center"/>
    </w:pPr>
    <w:r>
      <w:fldChar w:fldCharType="begin"/>
    </w:r>
    <w:r>
      <w:instrText xml:space="preserve"> PAGE   \* MERGEFORMAT </w:instrText>
    </w:r>
    <w:r>
      <w:fldChar w:fldCharType="separate"/>
    </w:r>
    <w:r w:rsidR="004663A7">
      <w:rPr>
        <w:noProof/>
      </w:rPr>
      <w:t>1</w:t>
    </w:r>
    <w:r>
      <w:rPr>
        <w:noProof/>
      </w:rPr>
      <w:fldChar w:fldCharType="end"/>
    </w:r>
  </w:p>
  <w:p w14:paraId="73AC1FCA" w14:textId="43617032" w:rsidR="00A1356C" w:rsidRPr="00D215E2" w:rsidRDefault="00330FEA">
    <w:pPr>
      <w:pStyle w:val="Footer"/>
      <w:rPr>
        <w:rFonts w:ascii="Calibri" w:hAnsi="Calibri" w:cs="Calibri"/>
        <w:sz w:val="16"/>
        <w:szCs w:val="16"/>
      </w:rPr>
    </w:pPr>
    <w:r w:rsidRPr="00D215E2">
      <w:rPr>
        <w:rFonts w:ascii="Calibri" w:hAnsi="Calibri" w:cs="Calibri"/>
        <w:sz w:val="16"/>
        <w:szCs w:val="16"/>
      </w:rPr>
      <w:t xml:space="preserve">Stambourne PC </w:t>
    </w:r>
    <w:r w:rsidR="009A0130">
      <w:rPr>
        <w:rFonts w:ascii="Calibri" w:hAnsi="Calibri" w:cs="Calibri"/>
        <w:sz w:val="16"/>
        <w:szCs w:val="16"/>
      </w:rPr>
      <w:t xml:space="preserve">Agenda </w:t>
    </w:r>
    <w:r w:rsidR="003E4401">
      <w:rPr>
        <w:rFonts w:ascii="Calibri" w:hAnsi="Calibri" w:cs="Calibri"/>
        <w:sz w:val="16"/>
        <w:szCs w:val="16"/>
      </w:rPr>
      <w:t>2</w:t>
    </w:r>
    <w:r w:rsidR="000A7818">
      <w:rPr>
        <w:rFonts w:ascii="Calibri" w:hAnsi="Calibri" w:cs="Calibri"/>
        <w:sz w:val="16"/>
        <w:szCs w:val="16"/>
      </w:rPr>
      <w:t>0/03/25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FD47A" w14:textId="77777777" w:rsidR="004C7F14" w:rsidRDefault="004C7F14" w:rsidP="00A1356C">
      <w:r>
        <w:separator/>
      </w:r>
    </w:p>
  </w:footnote>
  <w:footnote w:type="continuationSeparator" w:id="0">
    <w:p w14:paraId="725F694B" w14:textId="77777777" w:rsidR="004C7F14" w:rsidRDefault="004C7F14" w:rsidP="00A1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A43"/>
    <w:multiLevelType w:val="hybridMultilevel"/>
    <w:tmpl w:val="0BC83B8C"/>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82077"/>
    <w:multiLevelType w:val="hybridMultilevel"/>
    <w:tmpl w:val="C9B243EC"/>
    <w:lvl w:ilvl="0" w:tplc="1A801DAC">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3176AC"/>
    <w:multiLevelType w:val="hybridMultilevel"/>
    <w:tmpl w:val="6CD6A642"/>
    <w:lvl w:ilvl="0" w:tplc="B8C63C80">
      <w:start w:val="1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41E2E"/>
    <w:multiLevelType w:val="hybridMultilevel"/>
    <w:tmpl w:val="652CB65C"/>
    <w:lvl w:ilvl="0" w:tplc="5A144B62">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5F0A43"/>
    <w:multiLevelType w:val="hybridMultilevel"/>
    <w:tmpl w:val="D88C28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8594B7B"/>
    <w:multiLevelType w:val="hybridMultilevel"/>
    <w:tmpl w:val="E508FB66"/>
    <w:lvl w:ilvl="0" w:tplc="066CD610">
      <w:start w:val="1"/>
      <w:numFmt w:val="bullet"/>
      <w:lvlText w:val=""/>
      <w:lvlJc w:val="left"/>
      <w:pPr>
        <w:ind w:left="1080" w:hanging="360"/>
      </w:pPr>
      <w:rPr>
        <w:rFonts w:ascii="Symbol" w:hAnsi="Symbol" w:hint="default"/>
      </w:rPr>
    </w:lvl>
    <w:lvl w:ilvl="1" w:tplc="E54C2AB6">
      <w:start w:val="1"/>
      <w:numFmt w:val="bullet"/>
      <w:lvlText w:val="o"/>
      <w:lvlJc w:val="left"/>
      <w:pPr>
        <w:ind w:left="1800" w:hanging="360"/>
      </w:pPr>
      <w:rPr>
        <w:rFonts w:ascii="Courier New" w:hAnsi="Courier New" w:hint="default"/>
      </w:rPr>
    </w:lvl>
    <w:lvl w:ilvl="2" w:tplc="CC7C34C4">
      <w:start w:val="1"/>
      <w:numFmt w:val="bullet"/>
      <w:lvlText w:val=""/>
      <w:lvlJc w:val="left"/>
      <w:pPr>
        <w:ind w:left="2520" w:hanging="360"/>
      </w:pPr>
      <w:rPr>
        <w:rFonts w:ascii="Wingdings" w:hAnsi="Wingdings" w:hint="default"/>
      </w:rPr>
    </w:lvl>
    <w:lvl w:ilvl="3" w:tplc="9BC679D4">
      <w:start w:val="1"/>
      <w:numFmt w:val="bullet"/>
      <w:lvlText w:val=""/>
      <w:lvlJc w:val="left"/>
      <w:pPr>
        <w:ind w:left="3240" w:hanging="360"/>
      </w:pPr>
      <w:rPr>
        <w:rFonts w:ascii="Symbol" w:hAnsi="Symbol" w:hint="default"/>
      </w:rPr>
    </w:lvl>
    <w:lvl w:ilvl="4" w:tplc="33EC5EF8">
      <w:start w:val="1"/>
      <w:numFmt w:val="bullet"/>
      <w:lvlText w:val="o"/>
      <w:lvlJc w:val="left"/>
      <w:pPr>
        <w:ind w:left="3960" w:hanging="360"/>
      </w:pPr>
      <w:rPr>
        <w:rFonts w:ascii="Courier New" w:hAnsi="Courier New" w:hint="default"/>
      </w:rPr>
    </w:lvl>
    <w:lvl w:ilvl="5" w:tplc="CC86B38A">
      <w:start w:val="1"/>
      <w:numFmt w:val="bullet"/>
      <w:lvlText w:val=""/>
      <w:lvlJc w:val="left"/>
      <w:pPr>
        <w:ind w:left="4680" w:hanging="360"/>
      </w:pPr>
      <w:rPr>
        <w:rFonts w:ascii="Wingdings" w:hAnsi="Wingdings" w:hint="default"/>
      </w:rPr>
    </w:lvl>
    <w:lvl w:ilvl="6" w:tplc="3620F7E0">
      <w:start w:val="1"/>
      <w:numFmt w:val="bullet"/>
      <w:lvlText w:val=""/>
      <w:lvlJc w:val="left"/>
      <w:pPr>
        <w:ind w:left="5400" w:hanging="360"/>
      </w:pPr>
      <w:rPr>
        <w:rFonts w:ascii="Symbol" w:hAnsi="Symbol" w:hint="default"/>
      </w:rPr>
    </w:lvl>
    <w:lvl w:ilvl="7" w:tplc="F4AE616E">
      <w:start w:val="1"/>
      <w:numFmt w:val="bullet"/>
      <w:lvlText w:val="o"/>
      <w:lvlJc w:val="left"/>
      <w:pPr>
        <w:ind w:left="6120" w:hanging="360"/>
      </w:pPr>
      <w:rPr>
        <w:rFonts w:ascii="Courier New" w:hAnsi="Courier New" w:hint="default"/>
      </w:rPr>
    </w:lvl>
    <w:lvl w:ilvl="8" w:tplc="0DDC300C">
      <w:start w:val="1"/>
      <w:numFmt w:val="bullet"/>
      <w:lvlText w:val=""/>
      <w:lvlJc w:val="left"/>
      <w:pPr>
        <w:ind w:left="6840" w:hanging="360"/>
      </w:pPr>
      <w:rPr>
        <w:rFonts w:ascii="Wingdings" w:hAnsi="Wingdings" w:hint="default"/>
      </w:rPr>
    </w:lvl>
  </w:abstractNum>
  <w:abstractNum w:abstractNumId="6" w15:restartNumberingAfterBreak="0">
    <w:nsid w:val="0A09331A"/>
    <w:multiLevelType w:val="hybridMultilevel"/>
    <w:tmpl w:val="92066F9E"/>
    <w:lvl w:ilvl="0" w:tplc="AA00357E">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0C2B31"/>
    <w:multiLevelType w:val="hybridMultilevel"/>
    <w:tmpl w:val="E86AA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C415261"/>
    <w:multiLevelType w:val="hybridMultilevel"/>
    <w:tmpl w:val="29E460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1DA0A59"/>
    <w:multiLevelType w:val="hybridMultilevel"/>
    <w:tmpl w:val="B7782F9C"/>
    <w:lvl w:ilvl="0" w:tplc="A12A5FC0">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8B71CE"/>
    <w:multiLevelType w:val="hybridMultilevel"/>
    <w:tmpl w:val="38E0635C"/>
    <w:lvl w:ilvl="0" w:tplc="C3BCB2DC">
      <w:start w:val="1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07F6B"/>
    <w:multiLevelType w:val="hybridMultilevel"/>
    <w:tmpl w:val="DC460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439765A"/>
    <w:multiLevelType w:val="hybridMultilevel"/>
    <w:tmpl w:val="512C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10672"/>
    <w:multiLevelType w:val="hybridMultilevel"/>
    <w:tmpl w:val="D7DEF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4B046EB"/>
    <w:multiLevelType w:val="hybridMultilevel"/>
    <w:tmpl w:val="2286EAAA"/>
    <w:lvl w:ilvl="0" w:tplc="3E1C2C40">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A442C2"/>
    <w:multiLevelType w:val="hybridMultilevel"/>
    <w:tmpl w:val="A77A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3919AC"/>
    <w:multiLevelType w:val="hybridMultilevel"/>
    <w:tmpl w:val="65E6AB32"/>
    <w:lvl w:ilvl="0" w:tplc="6E820AB0">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8924B1"/>
    <w:multiLevelType w:val="hybridMultilevel"/>
    <w:tmpl w:val="75D03D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8A4713A"/>
    <w:multiLevelType w:val="hybridMultilevel"/>
    <w:tmpl w:val="4C68A5EC"/>
    <w:lvl w:ilvl="0" w:tplc="8DFEEA40">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9D8194D"/>
    <w:multiLevelType w:val="hybridMultilevel"/>
    <w:tmpl w:val="8D02E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B9C60A5"/>
    <w:multiLevelType w:val="hybridMultilevel"/>
    <w:tmpl w:val="8BF6C904"/>
    <w:lvl w:ilvl="0" w:tplc="7ED057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BF53E04"/>
    <w:multiLevelType w:val="hybridMultilevel"/>
    <w:tmpl w:val="63C4EA60"/>
    <w:lvl w:ilvl="0" w:tplc="20C46154">
      <w:start w:val="20"/>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E5672DD"/>
    <w:multiLevelType w:val="hybridMultilevel"/>
    <w:tmpl w:val="90BE32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1E653422"/>
    <w:multiLevelType w:val="hybridMultilevel"/>
    <w:tmpl w:val="82CE9DC8"/>
    <w:lvl w:ilvl="0" w:tplc="1898BCEC">
      <w:start w:val="1"/>
      <w:numFmt w:val="decimal"/>
      <w:lvlText w:val="%1."/>
      <w:lvlJc w:val="left"/>
      <w:pPr>
        <w:tabs>
          <w:tab w:val="num" w:pos="1080"/>
        </w:tabs>
        <w:ind w:left="1080" w:hanging="720"/>
      </w:pPr>
      <w:rPr>
        <w:rFonts w:hint="default"/>
      </w:rPr>
    </w:lvl>
    <w:lvl w:ilvl="1" w:tplc="79DC8CF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FCC7A2C"/>
    <w:multiLevelType w:val="hybridMultilevel"/>
    <w:tmpl w:val="B358D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7772956"/>
    <w:multiLevelType w:val="hybridMultilevel"/>
    <w:tmpl w:val="297C0258"/>
    <w:lvl w:ilvl="0" w:tplc="34FAB214">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80B5F2D"/>
    <w:multiLevelType w:val="hybridMultilevel"/>
    <w:tmpl w:val="22C2DC26"/>
    <w:lvl w:ilvl="0" w:tplc="F8B863F4">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B18771D"/>
    <w:multiLevelType w:val="hybridMultilevel"/>
    <w:tmpl w:val="17E64E1E"/>
    <w:lvl w:ilvl="0" w:tplc="0B8E808C">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EA36EAA"/>
    <w:multiLevelType w:val="hybridMultilevel"/>
    <w:tmpl w:val="29920904"/>
    <w:lvl w:ilvl="0" w:tplc="F224E148">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2620892"/>
    <w:multiLevelType w:val="hybridMultilevel"/>
    <w:tmpl w:val="DB7839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2AA6259"/>
    <w:multiLevelType w:val="hybridMultilevel"/>
    <w:tmpl w:val="4CC46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3F32720"/>
    <w:multiLevelType w:val="hybridMultilevel"/>
    <w:tmpl w:val="F55420FC"/>
    <w:lvl w:ilvl="0" w:tplc="C77A0F4A">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276856"/>
    <w:multiLevelType w:val="hybridMultilevel"/>
    <w:tmpl w:val="A4DC29E8"/>
    <w:lvl w:ilvl="0" w:tplc="3D16D3C4">
      <w:start w:val="5"/>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882732E"/>
    <w:multiLevelType w:val="hybridMultilevel"/>
    <w:tmpl w:val="4BDA67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2304EFD"/>
    <w:multiLevelType w:val="hybridMultilevel"/>
    <w:tmpl w:val="80326684"/>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E94638"/>
    <w:multiLevelType w:val="hybridMultilevel"/>
    <w:tmpl w:val="4544C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8422F14"/>
    <w:multiLevelType w:val="hybridMultilevel"/>
    <w:tmpl w:val="AADEA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B25681B"/>
    <w:multiLevelType w:val="hybridMultilevel"/>
    <w:tmpl w:val="1F9AB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A159E8"/>
    <w:multiLevelType w:val="hybridMultilevel"/>
    <w:tmpl w:val="521A2E0E"/>
    <w:lvl w:ilvl="0" w:tplc="08749C30">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421352"/>
    <w:multiLevelType w:val="hybridMultilevel"/>
    <w:tmpl w:val="A2065BD8"/>
    <w:lvl w:ilvl="0" w:tplc="700CDC22">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095E72"/>
    <w:multiLevelType w:val="hybridMultilevel"/>
    <w:tmpl w:val="79E4B82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9541860"/>
    <w:multiLevelType w:val="hybridMultilevel"/>
    <w:tmpl w:val="A3F8021C"/>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98143E"/>
    <w:multiLevelType w:val="hybridMultilevel"/>
    <w:tmpl w:val="846234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211287F"/>
    <w:multiLevelType w:val="hybridMultilevel"/>
    <w:tmpl w:val="7BC6E1E6"/>
    <w:lvl w:ilvl="0" w:tplc="B49091F8">
      <w:start w:val="1"/>
      <w:numFmt w:val="bullet"/>
      <w:lvlText w:val=""/>
      <w:lvlJc w:val="left"/>
      <w:pPr>
        <w:ind w:left="1080" w:hanging="360"/>
      </w:pPr>
      <w:rPr>
        <w:rFonts w:ascii="Symbol" w:hAnsi="Symbol" w:hint="default"/>
      </w:rPr>
    </w:lvl>
    <w:lvl w:ilvl="1" w:tplc="4380F7A8">
      <w:start w:val="1"/>
      <w:numFmt w:val="bullet"/>
      <w:lvlText w:val="o"/>
      <w:lvlJc w:val="left"/>
      <w:pPr>
        <w:ind w:left="1800" w:hanging="360"/>
      </w:pPr>
      <w:rPr>
        <w:rFonts w:ascii="Courier New" w:hAnsi="Courier New" w:hint="default"/>
      </w:rPr>
    </w:lvl>
    <w:lvl w:ilvl="2" w:tplc="7D84C644">
      <w:start w:val="1"/>
      <w:numFmt w:val="bullet"/>
      <w:lvlText w:val=""/>
      <w:lvlJc w:val="left"/>
      <w:pPr>
        <w:ind w:left="2520" w:hanging="360"/>
      </w:pPr>
      <w:rPr>
        <w:rFonts w:ascii="Wingdings" w:hAnsi="Wingdings" w:hint="default"/>
      </w:rPr>
    </w:lvl>
    <w:lvl w:ilvl="3" w:tplc="9B5CB3D6">
      <w:start w:val="1"/>
      <w:numFmt w:val="bullet"/>
      <w:lvlText w:val=""/>
      <w:lvlJc w:val="left"/>
      <w:pPr>
        <w:ind w:left="3240" w:hanging="360"/>
      </w:pPr>
      <w:rPr>
        <w:rFonts w:ascii="Symbol" w:hAnsi="Symbol" w:hint="default"/>
      </w:rPr>
    </w:lvl>
    <w:lvl w:ilvl="4" w:tplc="C1880706">
      <w:start w:val="1"/>
      <w:numFmt w:val="bullet"/>
      <w:lvlText w:val="o"/>
      <w:lvlJc w:val="left"/>
      <w:pPr>
        <w:ind w:left="3960" w:hanging="360"/>
      </w:pPr>
      <w:rPr>
        <w:rFonts w:ascii="Courier New" w:hAnsi="Courier New" w:hint="default"/>
      </w:rPr>
    </w:lvl>
    <w:lvl w:ilvl="5" w:tplc="CF324758">
      <w:start w:val="1"/>
      <w:numFmt w:val="bullet"/>
      <w:lvlText w:val=""/>
      <w:lvlJc w:val="left"/>
      <w:pPr>
        <w:ind w:left="4680" w:hanging="360"/>
      </w:pPr>
      <w:rPr>
        <w:rFonts w:ascii="Wingdings" w:hAnsi="Wingdings" w:hint="default"/>
      </w:rPr>
    </w:lvl>
    <w:lvl w:ilvl="6" w:tplc="54DAA02C">
      <w:start w:val="1"/>
      <w:numFmt w:val="bullet"/>
      <w:lvlText w:val=""/>
      <w:lvlJc w:val="left"/>
      <w:pPr>
        <w:ind w:left="5400" w:hanging="360"/>
      </w:pPr>
      <w:rPr>
        <w:rFonts w:ascii="Symbol" w:hAnsi="Symbol" w:hint="default"/>
      </w:rPr>
    </w:lvl>
    <w:lvl w:ilvl="7" w:tplc="42D8BD04">
      <w:start w:val="1"/>
      <w:numFmt w:val="bullet"/>
      <w:lvlText w:val="o"/>
      <w:lvlJc w:val="left"/>
      <w:pPr>
        <w:ind w:left="6120" w:hanging="360"/>
      </w:pPr>
      <w:rPr>
        <w:rFonts w:ascii="Courier New" w:hAnsi="Courier New" w:hint="default"/>
      </w:rPr>
    </w:lvl>
    <w:lvl w:ilvl="8" w:tplc="BB482E22">
      <w:start w:val="1"/>
      <w:numFmt w:val="bullet"/>
      <w:lvlText w:val=""/>
      <w:lvlJc w:val="left"/>
      <w:pPr>
        <w:ind w:left="6840" w:hanging="360"/>
      </w:pPr>
      <w:rPr>
        <w:rFonts w:ascii="Wingdings" w:hAnsi="Wingdings" w:hint="default"/>
      </w:rPr>
    </w:lvl>
  </w:abstractNum>
  <w:abstractNum w:abstractNumId="44" w15:restartNumberingAfterBreak="0">
    <w:nsid w:val="73555B5D"/>
    <w:multiLevelType w:val="hybridMultilevel"/>
    <w:tmpl w:val="BADE7EA4"/>
    <w:lvl w:ilvl="0" w:tplc="7EAA9F2A">
      <w:start w:val="2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59A58BE"/>
    <w:multiLevelType w:val="hybridMultilevel"/>
    <w:tmpl w:val="377023EA"/>
    <w:lvl w:ilvl="0" w:tplc="8EDAD208">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C70B6C"/>
    <w:multiLevelType w:val="hybridMultilevel"/>
    <w:tmpl w:val="ABC41C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BBF2532"/>
    <w:multiLevelType w:val="hybridMultilevel"/>
    <w:tmpl w:val="AA10DABA"/>
    <w:lvl w:ilvl="0" w:tplc="7EAA9F2A">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9B49EE"/>
    <w:multiLevelType w:val="hybridMultilevel"/>
    <w:tmpl w:val="8A487800"/>
    <w:lvl w:ilvl="0" w:tplc="602265E6">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7613532">
    <w:abstractNumId w:val="5"/>
  </w:num>
  <w:num w:numId="2" w16cid:durableId="1302804991">
    <w:abstractNumId w:val="43"/>
  </w:num>
  <w:num w:numId="3" w16cid:durableId="277226905">
    <w:abstractNumId w:val="20"/>
  </w:num>
  <w:num w:numId="4" w16cid:durableId="1364136763">
    <w:abstractNumId w:val="37"/>
  </w:num>
  <w:num w:numId="5" w16cid:durableId="1312828358">
    <w:abstractNumId w:val="17"/>
  </w:num>
  <w:num w:numId="6" w16cid:durableId="905722247">
    <w:abstractNumId w:val="23"/>
  </w:num>
  <w:num w:numId="7" w16cid:durableId="144206117">
    <w:abstractNumId w:val="32"/>
  </w:num>
  <w:num w:numId="8" w16cid:durableId="528492990">
    <w:abstractNumId w:val="16"/>
  </w:num>
  <w:num w:numId="9" w16cid:durableId="217474834">
    <w:abstractNumId w:val="9"/>
  </w:num>
  <w:num w:numId="10" w16cid:durableId="1796606421">
    <w:abstractNumId w:val="0"/>
  </w:num>
  <w:num w:numId="11" w16cid:durableId="587153487">
    <w:abstractNumId w:val="41"/>
  </w:num>
  <w:num w:numId="12" w16cid:durableId="398990135">
    <w:abstractNumId w:val="21"/>
  </w:num>
  <w:num w:numId="13" w16cid:durableId="1025642533">
    <w:abstractNumId w:val="44"/>
  </w:num>
  <w:num w:numId="14" w16cid:durableId="289361372">
    <w:abstractNumId w:val="48"/>
  </w:num>
  <w:num w:numId="15" w16cid:durableId="1075202452">
    <w:abstractNumId w:val="1"/>
  </w:num>
  <w:num w:numId="16" w16cid:durableId="633947312">
    <w:abstractNumId w:val="3"/>
  </w:num>
  <w:num w:numId="17" w16cid:durableId="1421561198">
    <w:abstractNumId w:val="28"/>
  </w:num>
  <w:num w:numId="18" w16cid:durableId="1171876906">
    <w:abstractNumId w:val="18"/>
  </w:num>
  <w:num w:numId="19" w16cid:durableId="1104226534">
    <w:abstractNumId w:val="39"/>
  </w:num>
  <w:num w:numId="20" w16cid:durableId="810828465">
    <w:abstractNumId w:val="45"/>
  </w:num>
  <w:num w:numId="21" w16cid:durableId="982463159">
    <w:abstractNumId w:val="26"/>
  </w:num>
  <w:num w:numId="22" w16cid:durableId="870849083">
    <w:abstractNumId w:val="27"/>
  </w:num>
  <w:num w:numId="23" w16cid:durableId="1577861944">
    <w:abstractNumId w:val="31"/>
  </w:num>
  <w:num w:numId="24" w16cid:durableId="1002196952">
    <w:abstractNumId w:val="38"/>
  </w:num>
  <w:num w:numId="25" w16cid:durableId="509610370">
    <w:abstractNumId w:val="25"/>
  </w:num>
  <w:num w:numId="26" w16cid:durableId="1356346717">
    <w:abstractNumId w:val="14"/>
  </w:num>
  <w:num w:numId="27" w16cid:durableId="229312849">
    <w:abstractNumId w:val="6"/>
  </w:num>
  <w:num w:numId="28" w16cid:durableId="149253884">
    <w:abstractNumId w:val="34"/>
  </w:num>
  <w:num w:numId="29" w16cid:durableId="1507549940">
    <w:abstractNumId w:val="47"/>
  </w:num>
  <w:num w:numId="30" w16cid:durableId="30300062">
    <w:abstractNumId w:val="22"/>
  </w:num>
  <w:num w:numId="31" w16cid:durableId="1034304181">
    <w:abstractNumId w:val="8"/>
  </w:num>
  <w:num w:numId="32" w16cid:durableId="1733187967">
    <w:abstractNumId w:val="40"/>
  </w:num>
  <w:num w:numId="33" w16cid:durableId="1661077843">
    <w:abstractNumId w:val="2"/>
  </w:num>
  <w:num w:numId="34" w16cid:durableId="1197087936">
    <w:abstractNumId w:val="36"/>
  </w:num>
  <w:num w:numId="35" w16cid:durableId="294677167">
    <w:abstractNumId w:val="46"/>
  </w:num>
  <w:num w:numId="36" w16cid:durableId="133528077">
    <w:abstractNumId w:val="12"/>
  </w:num>
  <w:num w:numId="37" w16cid:durableId="691615937">
    <w:abstractNumId w:val="35"/>
  </w:num>
  <w:num w:numId="38" w16cid:durableId="228465256">
    <w:abstractNumId w:val="10"/>
  </w:num>
  <w:num w:numId="39" w16cid:durableId="1010177294">
    <w:abstractNumId w:val="15"/>
  </w:num>
  <w:num w:numId="40" w16cid:durableId="742332651">
    <w:abstractNumId w:val="24"/>
  </w:num>
  <w:num w:numId="41" w16cid:durableId="1733579455">
    <w:abstractNumId w:val="13"/>
  </w:num>
  <w:num w:numId="42" w16cid:durableId="120853328">
    <w:abstractNumId w:val="30"/>
  </w:num>
  <w:num w:numId="43" w16cid:durableId="1573392080">
    <w:abstractNumId w:val="42"/>
  </w:num>
  <w:num w:numId="44" w16cid:durableId="832182714">
    <w:abstractNumId w:val="33"/>
  </w:num>
  <w:num w:numId="45" w16cid:durableId="210045385">
    <w:abstractNumId w:val="4"/>
  </w:num>
  <w:num w:numId="46" w16cid:durableId="1364019532">
    <w:abstractNumId w:val="19"/>
  </w:num>
  <w:num w:numId="47" w16cid:durableId="1779642787">
    <w:abstractNumId w:val="7"/>
  </w:num>
  <w:num w:numId="48" w16cid:durableId="1700667017">
    <w:abstractNumId w:val="29"/>
  </w:num>
  <w:num w:numId="49" w16cid:durableId="8721156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54"/>
    <w:rsid w:val="00002D07"/>
    <w:rsid w:val="000151E0"/>
    <w:rsid w:val="000249EE"/>
    <w:rsid w:val="00037341"/>
    <w:rsid w:val="0005792D"/>
    <w:rsid w:val="000902D1"/>
    <w:rsid w:val="000A1AFD"/>
    <w:rsid w:val="000A1E99"/>
    <w:rsid w:val="000A26A2"/>
    <w:rsid w:val="000A462F"/>
    <w:rsid w:val="000A7818"/>
    <w:rsid w:val="000C0742"/>
    <w:rsid w:val="000C5B14"/>
    <w:rsid w:val="000D240A"/>
    <w:rsid w:val="000E793E"/>
    <w:rsid w:val="000F2754"/>
    <w:rsid w:val="00100AD5"/>
    <w:rsid w:val="001011F9"/>
    <w:rsid w:val="00102D43"/>
    <w:rsid w:val="00132675"/>
    <w:rsid w:val="00142086"/>
    <w:rsid w:val="00175D72"/>
    <w:rsid w:val="001B78E7"/>
    <w:rsid w:val="001C3A0A"/>
    <w:rsid w:val="001D0CD7"/>
    <w:rsid w:val="001D1591"/>
    <w:rsid w:val="001D38BF"/>
    <w:rsid w:val="001E2199"/>
    <w:rsid w:val="001F0DCA"/>
    <w:rsid w:val="002322C7"/>
    <w:rsid w:val="0023274F"/>
    <w:rsid w:val="00243BE0"/>
    <w:rsid w:val="00255654"/>
    <w:rsid w:val="00260112"/>
    <w:rsid w:val="00281EF6"/>
    <w:rsid w:val="00282A3E"/>
    <w:rsid w:val="002977BD"/>
    <w:rsid w:val="002B3D01"/>
    <w:rsid w:val="002D2C9D"/>
    <w:rsid w:val="00330FEA"/>
    <w:rsid w:val="003334F6"/>
    <w:rsid w:val="003773FE"/>
    <w:rsid w:val="003A227F"/>
    <w:rsid w:val="003A5FA9"/>
    <w:rsid w:val="003A6651"/>
    <w:rsid w:val="003C587D"/>
    <w:rsid w:val="003C7901"/>
    <w:rsid w:val="003D1C10"/>
    <w:rsid w:val="003E4401"/>
    <w:rsid w:val="003F39D2"/>
    <w:rsid w:val="00401A9C"/>
    <w:rsid w:val="00410ACC"/>
    <w:rsid w:val="004169AB"/>
    <w:rsid w:val="004224E0"/>
    <w:rsid w:val="00424154"/>
    <w:rsid w:val="00435D4A"/>
    <w:rsid w:val="00437E24"/>
    <w:rsid w:val="0045583E"/>
    <w:rsid w:val="004663A7"/>
    <w:rsid w:val="00475A33"/>
    <w:rsid w:val="00481FFB"/>
    <w:rsid w:val="0048413A"/>
    <w:rsid w:val="004A0597"/>
    <w:rsid w:val="004A21AE"/>
    <w:rsid w:val="004A4B12"/>
    <w:rsid w:val="004B6BA1"/>
    <w:rsid w:val="004C7F14"/>
    <w:rsid w:val="004D3600"/>
    <w:rsid w:val="004F0748"/>
    <w:rsid w:val="004F0958"/>
    <w:rsid w:val="004F3035"/>
    <w:rsid w:val="00570515"/>
    <w:rsid w:val="0057538B"/>
    <w:rsid w:val="0058274A"/>
    <w:rsid w:val="00585035"/>
    <w:rsid w:val="005D0C64"/>
    <w:rsid w:val="005D35BD"/>
    <w:rsid w:val="005E198B"/>
    <w:rsid w:val="005E6421"/>
    <w:rsid w:val="005F5316"/>
    <w:rsid w:val="00613986"/>
    <w:rsid w:val="00622A1F"/>
    <w:rsid w:val="00644857"/>
    <w:rsid w:val="006471B2"/>
    <w:rsid w:val="00647284"/>
    <w:rsid w:val="00654F57"/>
    <w:rsid w:val="0066290A"/>
    <w:rsid w:val="00664B49"/>
    <w:rsid w:val="006A3979"/>
    <w:rsid w:val="006B3450"/>
    <w:rsid w:val="006C570A"/>
    <w:rsid w:val="006F13C0"/>
    <w:rsid w:val="0074663F"/>
    <w:rsid w:val="00752299"/>
    <w:rsid w:val="00773C92"/>
    <w:rsid w:val="007E4391"/>
    <w:rsid w:val="007E74F6"/>
    <w:rsid w:val="007F2A93"/>
    <w:rsid w:val="007F7B15"/>
    <w:rsid w:val="00802248"/>
    <w:rsid w:val="00812710"/>
    <w:rsid w:val="0082337E"/>
    <w:rsid w:val="00827874"/>
    <w:rsid w:val="00846914"/>
    <w:rsid w:val="00852FA0"/>
    <w:rsid w:val="008675C9"/>
    <w:rsid w:val="00883E36"/>
    <w:rsid w:val="00887A53"/>
    <w:rsid w:val="00897470"/>
    <w:rsid w:val="008C1CBF"/>
    <w:rsid w:val="008F0F0D"/>
    <w:rsid w:val="00902C7D"/>
    <w:rsid w:val="009076AD"/>
    <w:rsid w:val="00910282"/>
    <w:rsid w:val="00931E57"/>
    <w:rsid w:val="009419D1"/>
    <w:rsid w:val="009440BE"/>
    <w:rsid w:val="009525F6"/>
    <w:rsid w:val="00994861"/>
    <w:rsid w:val="00995AF0"/>
    <w:rsid w:val="009A0130"/>
    <w:rsid w:val="009A42F8"/>
    <w:rsid w:val="009B543A"/>
    <w:rsid w:val="00A06FF7"/>
    <w:rsid w:val="00A079CC"/>
    <w:rsid w:val="00A11379"/>
    <w:rsid w:val="00A1356C"/>
    <w:rsid w:val="00A31C12"/>
    <w:rsid w:val="00A43EF0"/>
    <w:rsid w:val="00A7313F"/>
    <w:rsid w:val="00A97DDD"/>
    <w:rsid w:val="00AB39CF"/>
    <w:rsid w:val="00AC14DB"/>
    <w:rsid w:val="00AE2737"/>
    <w:rsid w:val="00AF508B"/>
    <w:rsid w:val="00AF577A"/>
    <w:rsid w:val="00B11799"/>
    <w:rsid w:val="00B150AE"/>
    <w:rsid w:val="00B164A0"/>
    <w:rsid w:val="00B1772D"/>
    <w:rsid w:val="00B26FCE"/>
    <w:rsid w:val="00B51E06"/>
    <w:rsid w:val="00B77D5A"/>
    <w:rsid w:val="00BB69D2"/>
    <w:rsid w:val="00BC5290"/>
    <w:rsid w:val="00BD1DCB"/>
    <w:rsid w:val="00BE257A"/>
    <w:rsid w:val="00C4222F"/>
    <w:rsid w:val="00C457D1"/>
    <w:rsid w:val="00C5259E"/>
    <w:rsid w:val="00C6435D"/>
    <w:rsid w:val="00C830A6"/>
    <w:rsid w:val="00CC012B"/>
    <w:rsid w:val="00CC7009"/>
    <w:rsid w:val="00CC7E06"/>
    <w:rsid w:val="00CE3038"/>
    <w:rsid w:val="00D215E2"/>
    <w:rsid w:val="00D24370"/>
    <w:rsid w:val="00D35A45"/>
    <w:rsid w:val="00D62A3F"/>
    <w:rsid w:val="00D725C3"/>
    <w:rsid w:val="00DC1ACE"/>
    <w:rsid w:val="00DE3F15"/>
    <w:rsid w:val="00DE6043"/>
    <w:rsid w:val="00DF2C74"/>
    <w:rsid w:val="00DF750E"/>
    <w:rsid w:val="00E00D0F"/>
    <w:rsid w:val="00E13D40"/>
    <w:rsid w:val="00E15EE1"/>
    <w:rsid w:val="00E52C0F"/>
    <w:rsid w:val="00E5426A"/>
    <w:rsid w:val="00E542DA"/>
    <w:rsid w:val="00E96438"/>
    <w:rsid w:val="00EA0B96"/>
    <w:rsid w:val="00EA4EF3"/>
    <w:rsid w:val="00EB405C"/>
    <w:rsid w:val="00EB69B2"/>
    <w:rsid w:val="00EC3AB4"/>
    <w:rsid w:val="00ED02F1"/>
    <w:rsid w:val="00ED2762"/>
    <w:rsid w:val="00ED4B3D"/>
    <w:rsid w:val="00EE1058"/>
    <w:rsid w:val="00EE42A6"/>
    <w:rsid w:val="00EF2CC8"/>
    <w:rsid w:val="00F24A05"/>
    <w:rsid w:val="00F30E88"/>
    <w:rsid w:val="00F67E7E"/>
    <w:rsid w:val="00F94E38"/>
    <w:rsid w:val="00FA0977"/>
    <w:rsid w:val="00FA186E"/>
    <w:rsid w:val="00FA7987"/>
    <w:rsid w:val="00FD0F9E"/>
    <w:rsid w:val="00FD2A45"/>
    <w:rsid w:val="00FD3780"/>
    <w:rsid w:val="20F15A4F"/>
    <w:rsid w:val="693C2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93C2B65"/>
  <w15:chartTrackingRefBased/>
  <w15:docId w15:val="{B5BDCE5F-D533-4DA9-BB1F-86D11291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b/>
      <w:bCs/>
      <w:sz w:val="32"/>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ind w:left="1080"/>
      <w:outlineLvl w:val="3"/>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3773FE"/>
    <w:rPr>
      <w:rFonts w:ascii="Tahoma" w:hAnsi="Tahoma" w:cs="Tahoma"/>
      <w:sz w:val="16"/>
      <w:szCs w:val="16"/>
    </w:rPr>
  </w:style>
  <w:style w:type="paragraph" w:styleId="Header">
    <w:name w:val="header"/>
    <w:basedOn w:val="Normal"/>
    <w:link w:val="HeaderChar"/>
    <w:rsid w:val="00A1356C"/>
    <w:pPr>
      <w:tabs>
        <w:tab w:val="center" w:pos="4513"/>
        <w:tab w:val="right" w:pos="9026"/>
      </w:tabs>
    </w:pPr>
  </w:style>
  <w:style w:type="character" w:customStyle="1" w:styleId="HeaderChar">
    <w:name w:val="Header Char"/>
    <w:link w:val="Header"/>
    <w:rsid w:val="00A1356C"/>
    <w:rPr>
      <w:sz w:val="24"/>
      <w:szCs w:val="24"/>
      <w:lang w:eastAsia="en-US"/>
    </w:rPr>
  </w:style>
  <w:style w:type="paragraph" w:styleId="Footer">
    <w:name w:val="footer"/>
    <w:basedOn w:val="Normal"/>
    <w:link w:val="FooterChar"/>
    <w:uiPriority w:val="99"/>
    <w:rsid w:val="00A1356C"/>
    <w:pPr>
      <w:tabs>
        <w:tab w:val="center" w:pos="4513"/>
        <w:tab w:val="right" w:pos="9026"/>
      </w:tabs>
    </w:pPr>
  </w:style>
  <w:style w:type="character" w:customStyle="1" w:styleId="FooterChar">
    <w:name w:val="Footer Char"/>
    <w:link w:val="Footer"/>
    <w:uiPriority w:val="99"/>
    <w:rsid w:val="00A1356C"/>
    <w:rPr>
      <w:sz w:val="24"/>
      <w:szCs w:val="24"/>
      <w:lang w:eastAsia="en-US"/>
    </w:rPr>
  </w:style>
  <w:style w:type="paragraph" w:styleId="NoSpacing">
    <w:name w:val="No Spacing"/>
    <w:uiPriority w:val="1"/>
    <w:qFormat/>
    <w:rsid w:val="009440BE"/>
    <w:pPr>
      <w:outlineLvl w:val="0"/>
    </w:pPr>
    <w:rPr>
      <w:rFonts w:ascii="Arial" w:hAnsi="Arial"/>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333600">
      <w:bodyDiv w:val="1"/>
      <w:marLeft w:val="0"/>
      <w:marRight w:val="0"/>
      <w:marTop w:val="0"/>
      <w:marBottom w:val="0"/>
      <w:divBdr>
        <w:top w:val="none" w:sz="0" w:space="0" w:color="auto"/>
        <w:left w:val="none" w:sz="0" w:space="0" w:color="auto"/>
        <w:bottom w:val="none" w:sz="0" w:space="0" w:color="auto"/>
        <w:right w:val="none" w:sz="0" w:space="0" w:color="auto"/>
      </w:divBdr>
    </w:div>
    <w:div w:id="879560853">
      <w:bodyDiv w:val="1"/>
      <w:marLeft w:val="0"/>
      <w:marRight w:val="0"/>
      <w:marTop w:val="0"/>
      <w:marBottom w:val="0"/>
      <w:divBdr>
        <w:top w:val="none" w:sz="0" w:space="0" w:color="auto"/>
        <w:left w:val="none" w:sz="0" w:space="0" w:color="auto"/>
        <w:bottom w:val="none" w:sz="0" w:space="0" w:color="auto"/>
        <w:right w:val="none" w:sz="0" w:space="0" w:color="auto"/>
      </w:divBdr>
    </w:div>
    <w:div w:id="1280068410">
      <w:bodyDiv w:val="1"/>
      <w:marLeft w:val="0"/>
      <w:marRight w:val="0"/>
      <w:marTop w:val="0"/>
      <w:marBottom w:val="0"/>
      <w:divBdr>
        <w:top w:val="none" w:sz="0" w:space="0" w:color="auto"/>
        <w:left w:val="none" w:sz="0" w:space="0" w:color="auto"/>
        <w:bottom w:val="none" w:sz="0" w:space="0" w:color="auto"/>
        <w:right w:val="none" w:sz="0" w:space="0" w:color="auto"/>
      </w:divBdr>
    </w:div>
    <w:div w:id="1806578524">
      <w:bodyDiv w:val="1"/>
      <w:marLeft w:val="0"/>
      <w:marRight w:val="0"/>
      <w:marTop w:val="0"/>
      <w:marBottom w:val="0"/>
      <w:divBdr>
        <w:top w:val="none" w:sz="0" w:space="0" w:color="auto"/>
        <w:left w:val="none" w:sz="0" w:space="0" w:color="auto"/>
        <w:bottom w:val="none" w:sz="0" w:space="0" w:color="auto"/>
        <w:right w:val="none" w:sz="0" w:space="0" w:color="auto"/>
      </w:divBdr>
      <w:divsChild>
        <w:div w:id="645430484">
          <w:marLeft w:val="0"/>
          <w:marRight w:val="90"/>
          <w:marTop w:val="0"/>
          <w:marBottom w:val="0"/>
          <w:divBdr>
            <w:top w:val="none" w:sz="0" w:space="0" w:color="auto"/>
            <w:left w:val="none" w:sz="0" w:space="0" w:color="auto"/>
            <w:bottom w:val="none" w:sz="0" w:space="0" w:color="auto"/>
            <w:right w:val="none" w:sz="0" w:space="0" w:color="auto"/>
          </w:divBdr>
          <w:divsChild>
            <w:div w:id="1497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4221">
      <w:bodyDiv w:val="1"/>
      <w:marLeft w:val="0"/>
      <w:marRight w:val="0"/>
      <w:marTop w:val="0"/>
      <w:marBottom w:val="0"/>
      <w:divBdr>
        <w:top w:val="none" w:sz="0" w:space="0" w:color="auto"/>
        <w:left w:val="none" w:sz="0" w:space="0" w:color="auto"/>
        <w:bottom w:val="none" w:sz="0" w:space="0" w:color="auto"/>
        <w:right w:val="none" w:sz="0" w:space="0" w:color="auto"/>
      </w:divBdr>
      <w:divsChild>
        <w:div w:id="133719734">
          <w:marLeft w:val="0"/>
          <w:marRight w:val="0"/>
          <w:marTop w:val="0"/>
          <w:marBottom w:val="0"/>
          <w:divBdr>
            <w:top w:val="none" w:sz="0" w:space="0" w:color="auto"/>
            <w:left w:val="none" w:sz="0" w:space="0" w:color="auto"/>
            <w:bottom w:val="none" w:sz="0" w:space="0" w:color="auto"/>
            <w:right w:val="none" w:sz="0" w:space="0" w:color="auto"/>
          </w:divBdr>
        </w:div>
        <w:div w:id="171726130">
          <w:marLeft w:val="0"/>
          <w:marRight w:val="0"/>
          <w:marTop w:val="0"/>
          <w:marBottom w:val="0"/>
          <w:divBdr>
            <w:top w:val="none" w:sz="0" w:space="0" w:color="auto"/>
            <w:left w:val="none" w:sz="0" w:space="0" w:color="auto"/>
            <w:bottom w:val="none" w:sz="0" w:space="0" w:color="auto"/>
            <w:right w:val="none" w:sz="0" w:space="0" w:color="auto"/>
          </w:divBdr>
        </w:div>
        <w:div w:id="678309400">
          <w:marLeft w:val="0"/>
          <w:marRight w:val="0"/>
          <w:marTop w:val="0"/>
          <w:marBottom w:val="0"/>
          <w:divBdr>
            <w:top w:val="none" w:sz="0" w:space="0" w:color="auto"/>
            <w:left w:val="none" w:sz="0" w:space="0" w:color="auto"/>
            <w:bottom w:val="none" w:sz="0" w:space="0" w:color="auto"/>
            <w:right w:val="none" w:sz="0" w:space="0" w:color="auto"/>
          </w:divBdr>
        </w:div>
        <w:div w:id="1649703858">
          <w:marLeft w:val="0"/>
          <w:marRight w:val="0"/>
          <w:marTop w:val="0"/>
          <w:marBottom w:val="0"/>
          <w:divBdr>
            <w:top w:val="none" w:sz="0" w:space="0" w:color="auto"/>
            <w:left w:val="none" w:sz="0" w:space="0" w:color="auto"/>
            <w:bottom w:val="none" w:sz="0" w:space="0" w:color="auto"/>
            <w:right w:val="none" w:sz="0" w:space="0" w:color="auto"/>
          </w:divBdr>
        </w:div>
        <w:div w:id="1971402269">
          <w:marLeft w:val="0"/>
          <w:marRight w:val="0"/>
          <w:marTop w:val="0"/>
          <w:marBottom w:val="0"/>
          <w:divBdr>
            <w:top w:val="none" w:sz="0" w:space="0" w:color="auto"/>
            <w:left w:val="none" w:sz="0" w:space="0" w:color="auto"/>
            <w:bottom w:val="none" w:sz="0" w:space="0" w:color="auto"/>
            <w:right w:val="none" w:sz="0" w:space="0" w:color="auto"/>
          </w:divBdr>
        </w:div>
        <w:div w:id="2050763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3002</TotalTime>
  <Pages>2</Pages>
  <Words>441</Words>
  <Characters>2514</Characters>
  <Application>Microsoft Office Word</Application>
  <DocSecurity>0</DocSecurity>
  <Lines>20</Lines>
  <Paragraphs>5</Paragraphs>
  <ScaleCrop>false</ScaleCrop>
  <Company>Duffields</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STAMBOURNE PARISH COUNCIL</dc:title>
  <dc:subject/>
  <dc:creator>Stambourne Parish Council</dc:creator>
  <cp:keywords/>
  <dc:description/>
  <cp:lastModifiedBy>Stambourne Parish Council</cp:lastModifiedBy>
  <cp:revision>13</cp:revision>
  <cp:lastPrinted>2022-03-31T09:14:00Z</cp:lastPrinted>
  <dcterms:created xsi:type="dcterms:W3CDTF">2025-02-10T15:34:00Z</dcterms:created>
  <dcterms:modified xsi:type="dcterms:W3CDTF">2025-03-14T17:15:00Z</dcterms:modified>
</cp:coreProperties>
</file>